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5329" w14:textId="2F99A5A8" w:rsidR="009D2A1C" w:rsidRPr="00362686" w:rsidRDefault="00961E8F" w:rsidP="00961E8F">
      <w:pPr>
        <w:spacing w:afterLines="50" w:after="176" w:line="340" w:lineRule="exact"/>
        <w:jc w:val="center"/>
        <w:rPr>
          <w:rFonts w:asciiTheme="minorHAnsi" w:eastAsiaTheme="minorEastAsia" w:hAnsiTheme="minorHAnsi"/>
          <w:b/>
          <w:bCs/>
          <w:sz w:val="28"/>
          <w:u w:val="single"/>
          <w:lang w:eastAsia="ja-JP"/>
        </w:rPr>
      </w:pPr>
      <w:r w:rsidRPr="00362686">
        <w:rPr>
          <w:rFonts w:asciiTheme="minorHAnsi" w:eastAsiaTheme="minorEastAsia" w:hAnsiTheme="minorHAnsi" w:hint="eastAsia"/>
          <w:b/>
          <w:sz w:val="28"/>
          <w:szCs w:val="28"/>
          <w:u w:val="single"/>
          <w:lang w:eastAsia="ja-JP"/>
        </w:rPr>
        <w:t>2021</w:t>
      </w:r>
      <w:r w:rsidR="00166682" w:rsidRPr="00362686">
        <w:rPr>
          <w:rFonts w:asciiTheme="minorHAnsi" w:eastAsiaTheme="minorEastAsia" w:hAnsiTheme="minorHAnsi"/>
          <w:b/>
          <w:sz w:val="28"/>
          <w:szCs w:val="28"/>
          <w:u w:val="single"/>
          <w:lang w:eastAsia="ja-JP"/>
        </w:rPr>
        <w:t>年度</w:t>
      </w:r>
      <w:r w:rsidR="00F13B08" w:rsidRPr="00362686">
        <w:rPr>
          <w:rFonts w:asciiTheme="minorHAnsi" w:eastAsiaTheme="minorEastAsia" w:hAnsiTheme="minorHAnsi" w:hint="eastAsia"/>
          <w:b/>
          <w:sz w:val="28"/>
          <w:szCs w:val="28"/>
          <w:u w:val="single"/>
          <w:lang w:eastAsia="ja-JP"/>
        </w:rPr>
        <w:t>年会費見直</w:t>
      </w:r>
      <w:r w:rsidR="00362686" w:rsidRPr="00362686">
        <w:rPr>
          <w:rFonts w:asciiTheme="minorHAnsi" w:eastAsiaTheme="minorEastAsia" w:hAnsiTheme="minorHAnsi" w:hint="eastAsia"/>
          <w:b/>
          <w:sz w:val="28"/>
          <w:szCs w:val="28"/>
          <w:u w:val="single"/>
          <w:lang w:eastAsia="ja-JP"/>
        </w:rPr>
        <w:t>し</w:t>
      </w:r>
      <w:r w:rsidR="00AD3023">
        <w:rPr>
          <w:rFonts w:asciiTheme="minorHAnsi" w:eastAsiaTheme="minorEastAsia" w:hAnsiTheme="minorHAnsi" w:hint="eastAsia"/>
          <w:b/>
          <w:sz w:val="28"/>
          <w:szCs w:val="28"/>
          <w:u w:val="single"/>
          <w:lang w:eastAsia="ja-JP"/>
        </w:rPr>
        <w:t>提案</w:t>
      </w:r>
    </w:p>
    <w:p w14:paraId="4BDB5EEE" w14:textId="6A8F3D37" w:rsidR="004E2C2D" w:rsidRPr="00362686" w:rsidRDefault="004E2C2D" w:rsidP="004E2C2D">
      <w:pPr>
        <w:spacing w:line="300" w:lineRule="exact"/>
        <w:ind w:left="420"/>
        <w:jc w:val="right"/>
        <w:rPr>
          <w:rFonts w:asciiTheme="minorHAnsi" w:eastAsiaTheme="minorEastAsia" w:hAnsiTheme="minorHAnsi"/>
          <w:bCs/>
          <w:sz w:val="24"/>
          <w:lang w:eastAsia="ja-JP"/>
        </w:rPr>
      </w:pPr>
      <w:r w:rsidRPr="00362686">
        <w:rPr>
          <w:rFonts w:asciiTheme="minorHAnsi" w:eastAsiaTheme="minorEastAsia" w:hAnsiTheme="minorHAnsi"/>
          <w:bCs/>
          <w:sz w:val="24"/>
          <w:lang w:eastAsia="ja-JP"/>
        </w:rPr>
        <w:t>愛知善意ガイドネットワーク（</w:t>
      </w:r>
      <w:r w:rsidRPr="00362686">
        <w:rPr>
          <w:rFonts w:asciiTheme="minorHAnsi" w:eastAsiaTheme="minorEastAsia" w:hAnsiTheme="minorHAnsi"/>
          <w:bCs/>
          <w:sz w:val="24"/>
          <w:lang w:eastAsia="ja-JP"/>
        </w:rPr>
        <w:t>AGGN</w:t>
      </w:r>
      <w:r w:rsidRPr="00362686">
        <w:rPr>
          <w:rFonts w:asciiTheme="minorHAnsi" w:eastAsiaTheme="minorEastAsia" w:hAnsiTheme="minorHAnsi"/>
          <w:bCs/>
          <w:sz w:val="24"/>
          <w:lang w:eastAsia="ja-JP"/>
        </w:rPr>
        <w:t>）理事会</w:t>
      </w:r>
    </w:p>
    <w:p w14:paraId="38B97ED7" w14:textId="77777777" w:rsidR="004E2C2D" w:rsidRPr="00362686" w:rsidRDefault="004E2C2D" w:rsidP="004E2C2D">
      <w:pPr>
        <w:spacing w:line="300" w:lineRule="exact"/>
        <w:ind w:left="420"/>
        <w:rPr>
          <w:rFonts w:asciiTheme="minorHAnsi" w:eastAsiaTheme="minorEastAsia" w:hAnsiTheme="minorHAnsi"/>
          <w:b/>
          <w:sz w:val="24"/>
          <w:lang w:eastAsia="ja-JP"/>
        </w:rPr>
      </w:pPr>
    </w:p>
    <w:p w14:paraId="1C9425BC" w14:textId="58648417" w:rsidR="007D6A30" w:rsidRPr="00362686" w:rsidRDefault="00961E8F" w:rsidP="00913E65">
      <w:pPr>
        <w:spacing w:line="300" w:lineRule="exact"/>
        <w:ind w:left="420"/>
        <w:rPr>
          <w:rFonts w:asciiTheme="minorHAnsi" w:eastAsiaTheme="minorEastAsia" w:hAnsiTheme="minorHAnsi"/>
          <w:b/>
          <w:sz w:val="24"/>
          <w:lang w:eastAsia="ja-JP"/>
        </w:rPr>
      </w:pPr>
      <w:r w:rsidRPr="00362686">
        <w:rPr>
          <w:rFonts w:asciiTheme="minorHAnsi" w:eastAsiaTheme="minorEastAsia" w:hAnsiTheme="minorHAnsi" w:hint="eastAsia"/>
          <w:b/>
          <w:sz w:val="24"/>
          <w:lang w:eastAsia="ja-JP"/>
        </w:rPr>
        <w:t>【</w:t>
      </w:r>
      <w:r w:rsidR="00913E65" w:rsidRPr="00362686">
        <w:rPr>
          <w:rFonts w:asciiTheme="minorHAnsi" w:eastAsiaTheme="minorEastAsia" w:hAnsiTheme="minorHAnsi"/>
          <w:b/>
          <w:sz w:val="24"/>
          <w:lang w:eastAsia="ja-JP"/>
        </w:rPr>
        <w:t>2021</w:t>
      </w:r>
      <w:r w:rsidR="00913E65" w:rsidRPr="00362686">
        <w:rPr>
          <w:rFonts w:asciiTheme="minorHAnsi" w:eastAsiaTheme="minorEastAsia" w:hAnsiTheme="minorHAnsi"/>
          <w:b/>
          <w:sz w:val="24"/>
          <w:lang w:eastAsia="ja-JP"/>
        </w:rPr>
        <w:t>年度</w:t>
      </w:r>
      <w:r w:rsidR="00A11BCA" w:rsidRPr="00362686">
        <w:rPr>
          <w:rFonts w:asciiTheme="minorHAnsi" w:eastAsiaTheme="minorEastAsia" w:hAnsiTheme="minorHAnsi"/>
          <w:b/>
          <w:sz w:val="24"/>
          <w:lang w:eastAsia="ja-JP"/>
        </w:rPr>
        <w:t>年</w:t>
      </w:r>
      <w:r w:rsidR="00913E65" w:rsidRPr="00362686">
        <w:rPr>
          <w:rFonts w:asciiTheme="minorHAnsi" w:eastAsiaTheme="minorEastAsia" w:hAnsiTheme="minorHAnsi"/>
          <w:b/>
          <w:sz w:val="24"/>
          <w:lang w:eastAsia="ja-JP"/>
        </w:rPr>
        <w:t>会費に関するご提案</w:t>
      </w:r>
      <w:r w:rsidRPr="00362686">
        <w:rPr>
          <w:rFonts w:asciiTheme="minorHAnsi" w:eastAsiaTheme="minorEastAsia" w:hAnsiTheme="minorHAnsi" w:hint="eastAsia"/>
          <w:b/>
          <w:sz w:val="24"/>
          <w:lang w:eastAsia="ja-JP"/>
        </w:rPr>
        <w:t>】</w:t>
      </w:r>
    </w:p>
    <w:p w14:paraId="29FC3F88" w14:textId="77777777" w:rsidR="00913E65" w:rsidRPr="00362686" w:rsidRDefault="00913E65" w:rsidP="00913E65">
      <w:pPr>
        <w:spacing w:line="300" w:lineRule="exact"/>
        <w:ind w:left="420"/>
        <w:rPr>
          <w:rFonts w:asciiTheme="minorHAnsi" w:eastAsiaTheme="minorEastAsia" w:hAnsiTheme="minorHAnsi"/>
          <w:b/>
          <w:sz w:val="24"/>
          <w:lang w:eastAsia="ja-JP"/>
        </w:rPr>
      </w:pPr>
    </w:p>
    <w:p w14:paraId="697D72DF" w14:textId="24AD0D57" w:rsidR="00961E8F" w:rsidRPr="00362686" w:rsidRDefault="00F13B08" w:rsidP="00961E8F">
      <w:pPr>
        <w:pStyle w:val="a7"/>
        <w:numPr>
          <w:ilvl w:val="0"/>
          <w:numId w:val="10"/>
        </w:numPr>
        <w:spacing w:line="300" w:lineRule="exact"/>
        <w:ind w:leftChars="0"/>
        <w:rPr>
          <w:rFonts w:asciiTheme="minorHAnsi" w:eastAsiaTheme="minorEastAsia" w:hAnsiTheme="minorHAnsi"/>
          <w:sz w:val="24"/>
          <w:lang w:eastAsia="ja-JP"/>
        </w:rPr>
      </w:pPr>
      <w:r w:rsidRPr="00362686">
        <w:rPr>
          <w:rFonts w:asciiTheme="minorHAnsi" w:eastAsiaTheme="minorEastAsia" w:hAnsiTheme="minorHAnsi" w:hint="eastAsia"/>
          <w:sz w:val="24"/>
          <w:lang w:eastAsia="ja-JP"/>
        </w:rPr>
        <w:t>理事会としては、</w:t>
      </w:r>
      <w:r w:rsidR="00913E65" w:rsidRPr="00362686">
        <w:rPr>
          <w:rFonts w:asciiTheme="minorHAnsi" w:eastAsiaTheme="minorEastAsia" w:hAnsiTheme="minorHAnsi"/>
          <w:sz w:val="24"/>
          <w:lang w:eastAsia="ja-JP"/>
        </w:rPr>
        <w:t>2021</w:t>
      </w:r>
      <w:r w:rsidR="00913E65" w:rsidRPr="00362686">
        <w:rPr>
          <w:rFonts w:asciiTheme="minorHAnsi" w:eastAsiaTheme="minorEastAsia" w:hAnsiTheme="minorHAnsi"/>
          <w:sz w:val="24"/>
          <w:lang w:eastAsia="ja-JP"/>
        </w:rPr>
        <w:t>年度の年会費を今年度に限り</w:t>
      </w:r>
      <w:r w:rsidR="00913E65" w:rsidRPr="00362686">
        <w:rPr>
          <w:rFonts w:asciiTheme="minorHAnsi" w:eastAsiaTheme="minorEastAsia" w:hAnsiTheme="minorHAnsi"/>
          <w:sz w:val="24"/>
          <w:lang w:eastAsia="ja-JP"/>
        </w:rPr>
        <w:t>2,000</w:t>
      </w:r>
      <w:r w:rsidR="00913E65" w:rsidRPr="00362686">
        <w:rPr>
          <w:rFonts w:asciiTheme="minorHAnsi" w:eastAsiaTheme="minorEastAsia" w:hAnsiTheme="minorHAnsi"/>
          <w:sz w:val="24"/>
          <w:lang w:eastAsia="ja-JP"/>
        </w:rPr>
        <w:t>円に引き下げることを提案します。</w:t>
      </w:r>
    </w:p>
    <w:p w14:paraId="71FA41D9" w14:textId="06318DAA" w:rsidR="00F13B08" w:rsidRPr="00362686" w:rsidRDefault="00F13B08" w:rsidP="00307707">
      <w:pPr>
        <w:pStyle w:val="a7"/>
        <w:numPr>
          <w:ilvl w:val="0"/>
          <w:numId w:val="10"/>
        </w:numPr>
        <w:spacing w:line="300" w:lineRule="exact"/>
        <w:ind w:leftChars="0"/>
        <w:rPr>
          <w:rFonts w:asciiTheme="minorHAnsi" w:eastAsiaTheme="minorEastAsia" w:hAnsiTheme="minorHAnsi"/>
          <w:sz w:val="24"/>
          <w:lang w:eastAsia="ja-JP"/>
        </w:rPr>
      </w:pPr>
      <w:r w:rsidRPr="00362686">
        <w:rPr>
          <w:rFonts w:asciiTheme="minorHAnsi" w:eastAsiaTheme="minorEastAsia" w:hAnsiTheme="minorHAnsi" w:hint="eastAsia"/>
          <w:sz w:val="24"/>
          <w:lang w:eastAsia="ja-JP"/>
        </w:rPr>
        <w:t>よって、</w:t>
      </w:r>
      <w:r w:rsidRPr="00362686">
        <w:rPr>
          <w:rFonts w:asciiTheme="minorHAnsi" w:eastAsiaTheme="minorEastAsia" w:hAnsiTheme="minorHAnsi"/>
          <w:sz w:val="24"/>
          <w:lang w:eastAsia="ja-JP"/>
        </w:rPr>
        <w:t>予算案は</w:t>
      </w:r>
      <w:r w:rsidRPr="00362686">
        <w:rPr>
          <w:rFonts w:asciiTheme="minorHAnsi" w:eastAsiaTheme="minorEastAsia" w:hAnsiTheme="minorHAnsi" w:hint="eastAsia"/>
          <w:sz w:val="24"/>
          <w:lang w:eastAsia="ja-JP"/>
        </w:rPr>
        <w:t>、</w:t>
      </w:r>
      <w:r w:rsidR="000D2842" w:rsidRPr="00362686">
        <w:rPr>
          <w:rFonts w:asciiTheme="minorHAnsi" w:eastAsiaTheme="minorEastAsia" w:hAnsiTheme="minorHAnsi"/>
          <w:sz w:val="24"/>
          <w:lang w:eastAsia="ja-JP"/>
        </w:rPr>
        <w:t>年会費</w:t>
      </w:r>
      <w:r w:rsidR="000D2842" w:rsidRPr="00362686">
        <w:rPr>
          <w:rFonts w:asciiTheme="minorHAnsi" w:eastAsiaTheme="minorEastAsia" w:hAnsiTheme="minorHAnsi"/>
          <w:sz w:val="24"/>
          <w:lang w:eastAsia="ja-JP"/>
        </w:rPr>
        <w:t>2,000</w:t>
      </w:r>
      <w:r w:rsidR="000D2842" w:rsidRPr="00362686">
        <w:rPr>
          <w:rFonts w:asciiTheme="minorHAnsi" w:eastAsiaTheme="minorEastAsia" w:hAnsiTheme="minorHAnsi"/>
          <w:sz w:val="24"/>
          <w:lang w:eastAsia="ja-JP"/>
        </w:rPr>
        <w:t>円とした</w:t>
      </w:r>
      <w:r w:rsidR="00961E8F" w:rsidRPr="00362686">
        <w:rPr>
          <w:rFonts w:asciiTheme="minorHAnsi" w:eastAsiaTheme="minorEastAsia" w:hAnsiTheme="minorHAnsi" w:hint="eastAsia"/>
          <w:sz w:val="24"/>
          <w:lang w:eastAsia="ja-JP"/>
        </w:rPr>
        <w:t>《</w:t>
      </w:r>
      <w:r w:rsidR="000D2842" w:rsidRPr="00362686">
        <w:rPr>
          <w:rFonts w:asciiTheme="minorHAnsi" w:eastAsiaTheme="minorEastAsia" w:hAnsiTheme="minorHAnsi"/>
          <w:sz w:val="24"/>
          <w:lang w:eastAsia="ja-JP"/>
        </w:rPr>
        <w:t>案１</w:t>
      </w:r>
      <w:r w:rsidR="00961E8F" w:rsidRPr="00362686">
        <w:rPr>
          <w:rFonts w:asciiTheme="minorHAnsi" w:eastAsiaTheme="minorEastAsia" w:hAnsiTheme="minorHAnsi" w:hint="eastAsia"/>
          <w:sz w:val="24"/>
          <w:lang w:eastAsia="ja-JP"/>
        </w:rPr>
        <w:t>》</w:t>
      </w:r>
      <w:r w:rsidR="000D2842" w:rsidRPr="00362686">
        <w:rPr>
          <w:rFonts w:asciiTheme="minorHAnsi" w:eastAsiaTheme="minorEastAsia" w:hAnsiTheme="minorHAnsi"/>
          <w:sz w:val="24"/>
          <w:lang w:eastAsia="ja-JP"/>
        </w:rPr>
        <w:t>を提案します。</w:t>
      </w:r>
    </w:p>
    <w:p w14:paraId="41CC9D4B" w14:textId="719B22E1" w:rsidR="000D2842" w:rsidRPr="00362686" w:rsidRDefault="00F13B08" w:rsidP="00307707">
      <w:pPr>
        <w:pStyle w:val="a7"/>
        <w:numPr>
          <w:ilvl w:val="0"/>
          <w:numId w:val="10"/>
        </w:numPr>
        <w:spacing w:line="300" w:lineRule="exact"/>
        <w:ind w:leftChars="0"/>
        <w:rPr>
          <w:rFonts w:asciiTheme="minorHAnsi" w:eastAsiaTheme="minorEastAsia" w:hAnsiTheme="minorHAnsi"/>
          <w:sz w:val="24"/>
          <w:lang w:eastAsia="ja-JP"/>
        </w:rPr>
      </w:pPr>
      <w:r w:rsidRPr="00362686">
        <w:rPr>
          <w:rFonts w:asciiTheme="minorHAnsi" w:eastAsiaTheme="minorEastAsia" w:hAnsiTheme="minorHAnsi" w:hint="eastAsia"/>
          <w:sz w:val="24"/>
          <w:lang w:eastAsia="ja-JP"/>
        </w:rPr>
        <w:t>ただし、</w:t>
      </w:r>
      <w:r w:rsidR="000D2842" w:rsidRPr="00362686">
        <w:rPr>
          <w:rFonts w:asciiTheme="minorHAnsi" w:eastAsiaTheme="minorEastAsia" w:hAnsiTheme="minorHAnsi"/>
          <w:sz w:val="24"/>
          <w:lang w:eastAsia="ja-JP"/>
        </w:rPr>
        <w:t>この提案が否決された場合には</w:t>
      </w:r>
      <w:r w:rsidRPr="00362686">
        <w:rPr>
          <w:rFonts w:asciiTheme="minorHAnsi" w:eastAsiaTheme="minorEastAsia" w:hAnsiTheme="minorHAnsi" w:hint="eastAsia"/>
          <w:sz w:val="24"/>
          <w:lang w:eastAsia="ja-JP"/>
        </w:rPr>
        <w:t>従来通り年会費を</w:t>
      </w:r>
      <w:r w:rsidR="000D2842" w:rsidRPr="00362686">
        <w:rPr>
          <w:rFonts w:asciiTheme="minorHAnsi" w:eastAsiaTheme="minorEastAsia" w:hAnsiTheme="minorHAnsi"/>
          <w:sz w:val="24"/>
          <w:lang w:eastAsia="ja-JP"/>
        </w:rPr>
        <w:t>4,000</w:t>
      </w:r>
      <w:r w:rsidR="000D2842" w:rsidRPr="00362686">
        <w:rPr>
          <w:rFonts w:asciiTheme="minorHAnsi" w:eastAsiaTheme="minorEastAsia" w:hAnsiTheme="minorHAnsi"/>
          <w:sz w:val="24"/>
          <w:lang w:eastAsia="ja-JP"/>
        </w:rPr>
        <w:t>円とした</w:t>
      </w:r>
      <w:r w:rsidR="00961E8F" w:rsidRPr="00362686">
        <w:rPr>
          <w:rFonts w:asciiTheme="minorHAnsi" w:eastAsiaTheme="minorEastAsia" w:hAnsiTheme="minorHAnsi" w:hint="eastAsia"/>
          <w:sz w:val="24"/>
          <w:lang w:eastAsia="ja-JP"/>
        </w:rPr>
        <w:t>《</w:t>
      </w:r>
      <w:r w:rsidR="000D2842" w:rsidRPr="00362686">
        <w:rPr>
          <w:rFonts w:asciiTheme="minorHAnsi" w:eastAsiaTheme="minorEastAsia" w:hAnsiTheme="minorHAnsi"/>
          <w:sz w:val="24"/>
          <w:lang w:eastAsia="ja-JP"/>
        </w:rPr>
        <w:t>案２</w:t>
      </w:r>
      <w:r w:rsidR="00961E8F" w:rsidRPr="00362686">
        <w:rPr>
          <w:rFonts w:asciiTheme="minorHAnsi" w:eastAsiaTheme="minorEastAsia" w:hAnsiTheme="minorHAnsi" w:hint="eastAsia"/>
          <w:sz w:val="24"/>
          <w:lang w:eastAsia="ja-JP"/>
        </w:rPr>
        <w:t>》</w:t>
      </w:r>
      <w:r w:rsidR="00937CFD" w:rsidRPr="00362686">
        <w:rPr>
          <w:rFonts w:asciiTheme="minorHAnsi" w:eastAsiaTheme="minorEastAsia" w:hAnsiTheme="minorHAnsi" w:hint="eastAsia"/>
          <w:sz w:val="24"/>
          <w:lang w:eastAsia="ja-JP"/>
        </w:rPr>
        <w:t>を提案します。</w:t>
      </w:r>
    </w:p>
    <w:p w14:paraId="4F52C46E" w14:textId="62ED2482" w:rsidR="000D2842" w:rsidRPr="00362686" w:rsidRDefault="005557FC" w:rsidP="005557FC">
      <w:pPr>
        <w:spacing w:line="300" w:lineRule="exact"/>
        <w:ind w:left="420" w:firstLineChars="100" w:firstLine="240"/>
        <w:rPr>
          <w:rFonts w:asciiTheme="minorHAnsi" w:eastAsiaTheme="minorEastAsia" w:hAnsiTheme="minorHAnsi"/>
          <w:sz w:val="24"/>
          <w:lang w:eastAsia="ja-JP"/>
        </w:rPr>
      </w:pPr>
      <w:r w:rsidRPr="00362686">
        <w:rPr>
          <w:rFonts w:asciiTheme="minorHAnsi" w:eastAsiaTheme="minorEastAsia" w:hAnsiTheme="minorHAnsi" w:hint="eastAsia"/>
          <w:sz w:val="24"/>
          <w:lang w:eastAsia="ja-JP"/>
        </w:rPr>
        <w:t>（尚</w:t>
      </w:r>
      <w:r w:rsidR="00F13B08" w:rsidRPr="00362686">
        <w:rPr>
          <w:rFonts w:asciiTheme="minorHAnsi" w:eastAsiaTheme="minorEastAsia" w:hAnsiTheme="minorHAnsi" w:hint="eastAsia"/>
          <w:sz w:val="24"/>
          <w:lang w:eastAsia="ja-JP"/>
        </w:rPr>
        <w:t>、</w:t>
      </w:r>
      <w:r w:rsidR="00F13B08" w:rsidRPr="00362686">
        <w:rPr>
          <w:rFonts w:asciiTheme="minorHAnsi" w:eastAsiaTheme="minorEastAsia" w:hAnsiTheme="minorHAnsi" w:hint="eastAsia"/>
          <w:sz w:val="24"/>
          <w:lang w:eastAsia="ja-JP"/>
        </w:rPr>
        <w:t>2</w:t>
      </w:r>
      <w:r w:rsidR="00F13B08" w:rsidRPr="00362686">
        <w:rPr>
          <w:rFonts w:asciiTheme="minorHAnsi" w:eastAsiaTheme="minorEastAsia" w:hAnsiTheme="minorHAnsi"/>
          <w:sz w:val="24"/>
          <w:lang w:eastAsia="ja-JP"/>
        </w:rPr>
        <w:t>022</w:t>
      </w:r>
      <w:r w:rsidR="00F13B08" w:rsidRPr="00362686">
        <w:rPr>
          <w:rFonts w:asciiTheme="minorHAnsi" w:eastAsiaTheme="minorEastAsia" w:hAnsiTheme="minorHAnsi"/>
          <w:sz w:val="24"/>
          <w:lang w:eastAsia="ja-JP"/>
        </w:rPr>
        <w:t>年度</w:t>
      </w:r>
      <w:r w:rsidRPr="00362686">
        <w:rPr>
          <w:rFonts w:asciiTheme="minorHAnsi" w:eastAsiaTheme="minorEastAsia" w:hAnsiTheme="minorHAnsi" w:hint="eastAsia"/>
          <w:sz w:val="24"/>
          <w:lang w:eastAsia="ja-JP"/>
        </w:rPr>
        <w:t>の年会費</w:t>
      </w:r>
      <w:r w:rsidR="00F13B08" w:rsidRPr="00362686">
        <w:rPr>
          <w:rFonts w:asciiTheme="minorHAnsi" w:eastAsiaTheme="minorEastAsia" w:hAnsiTheme="minorHAnsi"/>
          <w:sz w:val="24"/>
          <w:lang w:eastAsia="ja-JP"/>
        </w:rPr>
        <w:t>に関しては</w:t>
      </w:r>
      <w:r w:rsidRPr="00362686">
        <w:rPr>
          <w:rFonts w:asciiTheme="minorHAnsi" w:eastAsiaTheme="minorEastAsia" w:hAnsiTheme="minorHAnsi" w:hint="eastAsia"/>
          <w:sz w:val="24"/>
          <w:lang w:eastAsia="ja-JP"/>
        </w:rPr>
        <w:t>、</w:t>
      </w:r>
      <w:r w:rsidR="00F13B08" w:rsidRPr="00362686">
        <w:rPr>
          <w:rFonts w:asciiTheme="minorHAnsi" w:eastAsiaTheme="minorEastAsia" w:hAnsiTheme="minorHAnsi"/>
          <w:sz w:val="24"/>
          <w:lang w:eastAsia="ja-JP"/>
        </w:rPr>
        <w:t>状況を見て来年度</w:t>
      </w:r>
      <w:r w:rsidR="00F13B08" w:rsidRPr="00362686">
        <w:rPr>
          <w:rFonts w:asciiTheme="minorHAnsi" w:eastAsiaTheme="minorEastAsia" w:hAnsiTheme="minorHAnsi" w:hint="eastAsia"/>
          <w:sz w:val="24"/>
          <w:lang w:eastAsia="ja-JP"/>
        </w:rPr>
        <w:t>に</w:t>
      </w:r>
      <w:r w:rsidR="00F13B08" w:rsidRPr="00362686">
        <w:rPr>
          <w:rFonts w:asciiTheme="minorHAnsi" w:eastAsiaTheme="minorEastAsia" w:hAnsiTheme="minorHAnsi"/>
          <w:sz w:val="24"/>
          <w:lang w:eastAsia="ja-JP"/>
        </w:rPr>
        <w:t>ご提案します</w:t>
      </w:r>
      <w:r w:rsidR="00F13B08" w:rsidRPr="00362686">
        <w:rPr>
          <w:rFonts w:asciiTheme="minorHAnsi" w:eastAsiaTheme="minorEastAsia" w:hAnsiTheme="minorHAnsi" w:hint="eastAsia"/>
          <w:sz w:val="24"/>
          <w:lang w:eastAsia="ja-JP"/>
        </w:rPr>
        <w:t>。</w:t>
      </w:r>
      <w:r w:rsidRPr="00362686">
        <w:rPr>
          <w:rFonts w:asciiTheme="minorHAnsi" w:eastAsiaTheme="minorEastAsia" w:hAnsiTheme="minorHAnsi" w:hint="eastAsia"/>
          <w:sz w:val="24"/>
          <w:lang w:eastAsia="ja-JP"/>
        </w:rPr>
        <w:t>）</w:t>
      </w:r>
    </w:p>
    <w:p w14:paraId="04984A41" w14:textId="77777777" w:rsidR="00913E65" w:rsidRPr="00362686" w:rsidRDefault="00913E65" w:rsidP="00913E65">
      <w:pPr>
        <w:spacing w:line="300" w:lineRule="exact"/>
        <w:ind w:left="420"/>
        <w:rPr>
          <w:rFonts w:asciiTheme="minorHAnsi" w:eastAsiaTheme="minorEastAsia" w:hAnsiTheme="minorHAnsi"/>
          <w:sz w:val="24"/>
          <w:lang w:eastAsia="ja-JP"/>
        </w:rPr>
      </w:pPr>
    </w:p>
    <w:p w14:paraId="61655E40" w14:textId="77F84245" w:rsidR="00913E65" w:rsidRPr="00362686" w:rsidRDefault="00961E8F" w:rsidP="00913E65">
      <w:pPr>
        <w:spacing w:line="300" w:lineRule="exact"/>
        <w:ind w:left="420"/>
        <w:rPr>
          <w:rFonts w:asciiTheme="minorHAnsi" w:eastAsiaTheme="minorEastAsia" w:hAnsiTheme="minorHAnsi"/>
          <w:sz w:val="24"/>
          <w:lang w:eastAsia="ja-JP"/>
        </w:rPr>
      </w:pPr>
      <w:r w:rsidRPr="00362686">
        <w:rPr>
          <w:rFonts w:asciiTheme="minorHAnsi" w:eastAsiaTheme="minorEastAsia" w:hAnsiTheme="minorHAnsi" w:hint="eastAsia"/>
          <w:sz w:val="24"/>
          <w:lang w:eastAsia="ja-JP"/>
        </w:rPr>
        <w:t>提案</w:t>
      </w:r>
      <w:r w:rsidR="00913E65" w:rsidRPr="00362686">
        <w:rPr>
          <w:rFonts w:asciiTheme="minorHAnsi" w:eastAsiaTheme="minorEastAsia" w:hAnsiTheme="minorHAnsi"/>
          <w:sz w:val="24"/>
          <w:lang w:eastAsia="ja-JP"/>
        </w:rPr>
        <w:t>理由</w:t>
      </w:r>
    </w:p>
    <w:p w14:paraId="64AF5894" w14:textId="35E60DEB" w:rsidR="00961E8F" w:rsidRPr="00362686" w:rsidRDefault="00913E65" w:rsidP="00961E8F">
      <w:pPr>
        <w:pStyle w:val="a7"/>
        <w:numPr>
          <w:ilvl w:val="0"/>
          <w:numId w:val="12"/>
        </w:numPr>
        <w:spacing w:line="300" w:lineRule="exact"/>
        <w:ind w:leftChars="0"/>
        <w:rPr>
          <w:rFonts w:asciiTheme="minorHAnsi" w:eastAsiaTheme="minorEastAsia" w:hAnsiTheme="minorHAnsi"/>
          <w:sz w:val="24"/>
          <w:lang w:eastAsia="ja-JP"/>
        </w:rPr>
      </w:pPr>
      <w:r w:rsidRPr="00362686">
        <w:rPr>
          <w:rFonts w:asciiTheme="minorHAnsi" w:eastAsiaTheme="minorEastAsia" w:hAnsiTheme="minorHAnsi"/>
          <w:sz w:val="24"/>
          <w:lang w:eastAsia="ja-JP"/>
        </w:rPr>
        <w:t>新型コロナウイルス感染拡大で</w:t>
      </w:r>
      <w:r w:rsidRPr="00362686">
        <w:rPr>
          <w:rFonts w:asciiTheme="minorHAnsi" w:eastAsiaTheme="minorEastAsia" w:hAnsiTheme="minorHAnsi"/>
          <w:sz w:val="24"/>
          <w:lang w:eastAsia="ja-JP"/>
        </w:rPr>
        <w:t>2020</w:t>
      </w:r>
      <w:r w:rsidRPr="00362686">
        <w:rPr>
          <w:rFonts w:asciiTheme="minorHAnsi" w:eastAsiaTheme="minorEastAsia" w:hAnsiTheme="minorHAnsi"/>
          <w:sz w:val="24"/>
          <w:lang w:eastAsia="ja-JP"/>
        </w:rPr>
        <w:t>年度はほぼ活動が休止し、それに伴い支出も減少し、結果的に年度計画を上回る余剰金</w:t>
      </w:r>
      <w:r w:rsidR="005757B1" w:rsidRPr="00362686">
        <w:rPr>
          <w:rFonts w:asciiTheme="minorHAnsi" w:eastAsiaTheme="minorEastAsia" w:hAnsiTheme="minorHAnsi"/>
          <w:sz w:val="24"/>
          <w:lang w:eastAsia="ja-JP"/>
        </w:rPr>
        <w:t>となっ</w:t>
      </w:r>
      <w:r w:rsidR="00961E8F" w:rsidRPr="00362686">
        <w:rPr>
          <w:rFonts w:asciiTheme="minorHAnsi" w:eastAsiaTheme="minorEastAsia" w:hAnsiTheme="minorHAnsi" w:hint="eastAsia"/>
          <w:sz w:val="24"/>
          <w:lang w:eastAsia="ja-JP"/>
        </w:rPr>
        <w:t>た</w:t>
      </w:r>
      <w:r w:rsidR="005757B1" w:rsidRPr="00362686">
        <w:rPr>
          <w:rFonts w:asciiTheme="minorHAnsi" w:eastAsiaTheme="minorEastAsia" w:hAnsiTheme="minorHAnsi"/>
          <w:sz w:val="24"/>
          <w:lang w:eastAsia="ja-JP"/>
        </w:rPr>
        <w:t>。</w:t>
      </w:r>
    </w:p>
    <w:p w14:paraId="55B0B647" w14:textId="77777777" w:rsidR="00961E8F" w:rsidRPr="00362686" w:rsidRDefault="00961E8F" w:rsidP="00961E8F">
      <w:pPr>
        <w:pStyle w:val="a7"/>
        <w:spacing w:line="300" w:lineRule="exact"/>
        <w:ind w:leftChars="0"/>
        <w:rPr>
          <w:rFonts w:asciiTheme="minorHAnsi" w:eastAsiaTheme="minorEastAsia" w:hAnsiTheme="minorHAnsi"/>
          <w:sz w:val="24"/>
          <w:lang w:eastAsia="ja-JP"/>
        </w:rPr>
      </w:pPr>
    </w:p>
    <w:p w14:paraId="7E090B0F" w14:textId="3BFA36B6" w:rsidR="00961E8F" w:rsidRPr="00362686" w:rsidRDefault="00166682" w:rsidP="00961E8F">
      <w:pPr>
        <w:pStyle w:val="a7"/>
        <w:numPr>
          <w:ilvl w:val="0"/>
          <w:numId w:val="12"/>
        </w:numPr>
        <w:spacing w:line="300" w:lineRule="exact"/>
        <w:ind w:leftChars="0"/>
        <w:rPr>
          <w:rFonts w:asciiTheme="minorHAnsi" w:eastAsiaTheme="minorEastAsia" w:hAnsiTheme="minorHAnsi"/>
          <w:sz w:val="24"/>
          <w:lang w:eastAsia="ja-JP"/>
        </w:rPr>
      </w:pPr>
      <w:r w:rsidRPr="00362686">
        <w:rPr>
          <w:rFonts w:asciiTheme="minorHAnsi" w:eastAsiaTheme="minorEastAsia" w:hAnsiTheme="minorHAnsi" w:hint="eastAsia"/>
          <w:sz w:val="24"/>
          <w:lang w:eastAsia="ja-JP"/>
        </w:rPr>
        <w:t>2021</w:t>
      </w:r>
      <w:r w:rsidRPr="00362686">
        <w:rPr>
          <w:rFonts w:asciiTheme="minorHAnsi" w:eastAsiaTheme="minorEastAsia" w:hAnsiTheme="minorHAnsi" w:hint="eastAsia"/>
          <w:sz w:val="24"/>
          <w:lang w:eastAsia="ja-JP"/>
        </w:rPr>
        <w:t>年度</w:t>
      </w:r>
      <w:r w:rsidR="005757B1" w:rsidRPr="00362686">
        <w:rPr>
          <w:rFonts w:asciiTheme="minorHAnsi" w:eastAsiaTheme="minorEastAsia" w:hAnsiTheme="minorHAnsi"/>
          <w:sz w:val="24"/>
          <w:lang w:eastAsia="ja-JP"/>
        </w:rPr>
        <w:t>も先行きは不透明で活動の規模を縮小せざるを得ないため、活動に関する支出規模</w:t>
      </w:r>
      <w:r w:rsidR="00961E8F" w:rsidRPr="00362686">
        <w:rPr>
          <w:rFonts w:asciiTheme="minorHAnsi" w:eastAsiaTheme="minorEastAsia" w:hAnsiTheme="minorHAnsi" w:hint="eastAsia"/>
          <w:sz w:val="24"/>
          <w:lang w:eastAsia="ja-JP"/>
        </w:rPr>
        <w:t>が</w:t>
      </w:r>
      <w:r w:rsidR="005757B1" w:rsidRPr="00362686">
        <w:rPr>
          <w:rFonts w:asciiTheme="minorHAnsi" w:eastAsiaTheme="minorEastAsia" w:hAnsiTheme="minorHAnsi"/>
          <w:sz w:val="24"/>
          <w:lang w:eastAsia="ja-JP"/>
        </w:rPr>
        <w:t>拡大</w:t>
      </w:r>
      <w:r w:rsidR="00961E8F" w:rsidRPr="00362686">
        <w:rPr>
          <w:rFonts w:asciiTheme="minorHAnsi" w:eastAsiaTheme="minorEastAsia" w:hAnsiTheme="minorHAnsi" w:hint="eastAsia"/>
          <w:sz w:val="24"/>
          <w:lang w:eastAsia="ja-JP"/>
        </w:rPr>
        <w:t>する可能性は低い</w:t>
      </w:r>
      <w:r w:rsidR="005757B1" w:rsidRPr="00362686">
        <w:rPr>
          <w:rFonts w:asciiTheme="minorHAnsi" w:eastAsiaTheme="minorEastAsia" w:hAnsiTheme="minorHAnsi"/>
          <w:sz w:val="24"/>
          <w:lang w:eastAsia="ja-JP"/>
        </w:rPr>
        <w:t>。</w:t>
      </w:r>
    </w:p>
    <w:p w14:paraId="0911AC21" w14:textId="77777777" w:rsidR="00961E8F" w:rsidRPr="00362686" w:rsidRDefault="00961E8F" w:rsidP="00961E8F">
      <w:pPr>
        <w:pStyle w:val="a7"/>
        <w:spacing w:line="300" w:lineRule="exact"/>
        <w:ind w:leftChars="0"/>
        <w:rPr>
          <w:rFonts w:asciiTheme="minorHAnsi" w:eastAsiaTheme="minorEastAsia" w:hAnsiTheme="minorHAnsi"/>
          <w:sz w:val="24"/>
          <w:lang w:eastAsia="ja-JP"/>
        </w:rPr>
      </w:pPr>
    </w:p>
    <w:p w14:paraId="2C21A55E" w14:textId="098565BD" w:rsidR="00961E8F" w:rsidRPr="00362686" w:rsidRDefault="005757B1" w:rsidP="00961E8F">
      <w:pPr>
        <w:pStyle w:val="a7"/>
        <w:numPr>
          <w:ilvl w:val="0"/>
          <w:numId w:val="12"/>
        </w:numPr>
        <w:spacing w:line="300" w:lineRule="exact"/>
        <w:ind w:leftChars="0"/>
        <w:rPr>
          <w:rFonts w:asciiTheme="minorHAnsi" w:eastAsiaTheme="minorEastAsia" w:hAnsiTheme="minorHAnsi"/>
          <w:sz w:val="24"/>
          <w:lang w:eastAsia="ja-JP"/>
        </w:rPr>
      </w:pPr>
      <w:r w:rsidRPr="00362686">
        <w:rPr>
          <w:rFonts w:asciiTheme="minorHAnsi" w:eastAsiaTheme="minorEastAsia" w:hAnsiTheme="minorHAnsi"/>
          <w:sz w:val="24"/>
          <w:lang w:eastAsia="ja-JP"/>
        </w:rPr>
        <w:t>以上の状況</w:t>
      </w:r>
      <w:r w:rsidR="005557FC" w:rsidRPr="00362686">
        <w:rPr>
          <w:rFonts w:asciiTheme="minorHAnsi" w:eastAsiaTheme="minorEastAsia" w:hAnsiTheme="minorHAnsi" w:hint="eastAsia"/>
          <w:sz w:val="24"/>
          <w:lang w:eastAsia="ja-JP"/>
        </w:rPr>
        <w:t>から</w:t>
      </w:r>
      <w:r w:rsidRPr="00362686">
        <w:rPr>
          <w:rFonts w:asciiTheme="minorHAnsi" w:eastAsiaTheme="minorEastAsia" w:hAnsiTheme="minorHAnsi"/>
          <w:sz w:val="24"/>
          <w:lang w:eastAsia="ja-JP"/>
        </w:rPr>
        <w:t>余剰金を会員の皆様へ還元する</w:t>
      </w:r>
      <w:r w:rsidR="00F13B08" w:rsidRPr="00362686">
        <w:rPr>
          <w:rFonts w:asciiTheme="minorHAnsi" w:eastAsiaTheme="minorEastAsia" w:hAnsiTheme="minorHAnsi" w:hint="eastAsia"/>
          <w:sz w:val="24"/>
          <w:lang w:eastAsia="ja-JP"/>
        </w:rPr>
        <w:t>ことが妥当と考え、</w:t>
      </w:r>
      <w:r w:rsidR="000D2842" w:rsidRPr="00362686">
        <w:rPr>
          <w:rFonts w:asciiTheme="minorHAnsi" w:eastAsiaTheme="minorEastAsia" w:hAnsiTheme="minorHAnsi"/>
          <w:sz w:val="24"/>
          <w:lang w:eastAsia="ja-JP"/>
        </w:rPr>
        <w:t>減額を提案する。</w:t>
      </w:r>
    </w:p>
    <w:p w14:paraId="0797EACA" w14:textId="77777777" w:rsidR="00961E8F" w:rsidRPr="00362686" w:rsidRDefault="00961E8F" w:rsidP="00961E8F">
      <w:pPr>
        <w:pStyle w:val="a7"/>
        <w:spacing w:line="300" w:lineRule="exact"/>
        <w:ind w:leftChars="0"/>
        <w:rPr>
          <w:rFonts w:asciiTheme="minorHAnsi" w:eastAsiaTheme="minorEastAsia" w:hAnsiTheme="minorHAnsi"/>
          <w:sz w:val="24"/>
          <w:lang w:eastAsia="ja-JP"/>
        </w:rPr>
      </w:pPr>
    </w:p>
    <w:p w14:paraId="5A40AFFC" w14:textId="21D1C5A4" w:rsidR="000D2842" w:rsidRPr="00362686" w:rsidRDefault="000D2842" w:rsidP="00961E8F">
      <w:pPr>
        <w:pStyle w:val="a7"/>
        <w:numPr>
          <w:ilvl w:val="0"/>
          <w:numId w:val="12"/>
        </w:numPr>
        <w:spacing w:line="300" w:lineRule="exact"/>
        <w:ind w:leftChars="0"/>
        <w:rPr>
          <w:rFonts w:asciiTheme="minorHAnsi" w:eastAsiaTheme="minorEastAsia" w:hAnsiTheme="minorHAnsi"/>
          <w:sz w:val="24"/>
          <w:lang w:eastAsia="ja-JP"/>
        </w:rPr>
      </w:pPr>
      <w:r w:rsidRPr="00362686">
        <w:rPr>
          <w:rFonts w:asciiTheme="minorHAnsi" w:eastAsiaTheme="minorEastAsia" w:hAnsiTheme="minorHAnsi"/>
          <w:sz w:val="24"/>
          <w:lang w:eastAsia="ja-JP"/>
        </w:rPr>
        <w:t>金額に関しては、活動が縮小しても事務局等の管理費は必要であるためそれをある程度賄える金額とした。</w:t>
      </w:r>
    </w:p>
    <w:p w14:paraId="2C53038A" w14:textId="77777777" w:rsidR="000D2842" w:rsidRPr="000D2842" w:rsidRDefault="000D2842" w:rsidP="00913E65">
      <w:pPr>
        <w:spacing w:line="300" w:lineRule="exact"/>
        <w:ind w:left="420"/>
        <w:rPr>
          <w:rFonts w:asciiTheme="minorHAnsi" w:eastAsiaTheme="minorEastAsia" w:hAnsiTheme="minorHAnsi"/>
          <w:sz w:val="24"/>
          <w:lang w:eastAsia="ja-JP"/>
        </w:rPr>
      </w:pPr>
    </w:p>
    <w:sectPr w:rsidR="000D2842" w:rsidRPr="000D2842" w:rsidSect="00913E65">
      <w:footerReference w:type="even" r:id="rId8"/>
      <w:footerReference w:type="default" r:id="rId9"/>
      <w:pgSz w:w="11906" w:h="16838" w:code="9"/>
      <w:pgMar w:top="1077" w:right="1077" w:bottom="680" w:left="1077" w:header="851" w:footer="624"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7561" w14:textId="77777777" w:rsidR="00430050" w:rsidRDefault="00430050">
      <w:r>
        <w:separator/>
      </w:r>
    </w:p>
  </w:endnote>
  <w:endnote w:type="continuationSeparator" w:id="0">
    <w:p w14:paraId="3CF6043C" w14:textId="77777777" w:rsidR="00430050" w:rsidRDefault="0043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F46E" w14:textId="77777777" w:rsidR="00EA6F28" w:rsidRDefault="00EA6F28" w:rsidP="007F3C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300F155" w14:textId="77777777" w:rsidR="00EA6F28" w:rsidRDefault="00EA6F2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4A44" w14:textId="77777777" w:rsidR="00EA6F28" w:rsidRDefault="00EA6F28" w:rsidP="007F3C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557FC">
      <w:rPr>
        <w:rStyle w:val="a4"/>
        <w:noProof/>
      </w:rPr>
      <w:t>1</w:t>
    </w:r>
    <w:r>
      <w:rPr>
        <w:rStyle w:val="a4"/>
      </w:rPr>
      <w:fldChar w:fldCharType="end"/>
    </w:r>
  </w:p>
  <w:p w14:paraId="63A4BD8F" w14:textId="77777777" w:rsidR="00EA6F28" w:rsidRDefault="00EA6F28" w:rsidP="008A6D58">
    <w:pPr>
      <w:pStyle w:val="a3"/>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4E388" w14:textId="77777777" w:rsidR="00430050" w:rsidRDefault="00430050">
      <w:r>
        <w:separator/>
      </w:r>
    </w:p>
  </w:footnote>
  <w:footnote w:type="continuationSeparator" w:id="0">
    <w:p w14:paraId="53D8BDCA" w14:textId="77777777" w:rsidR="00430050" w:rsidRDefault="00430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C2C"/>
    <w:multiLevelType w:val="hybridMultilevel"/>
    <w:tmpl w:val="0750E188"/>
    <w:lvl w:ilvl="0" w:tplc="6A9C6028">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91E73BA"/>
    <w:multiLevelType w:val="hybridMultilevel"/>
    <w:tmpl w:val="D488E9BC"/>
    <w:lvl w:ilvl="0" w:tplc="21CCF3F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9ED0CFC"/>
    <w:multiLevelType w:val="hybridMultilevel"/>
    <w:tmpl w:val="D0CA8EF6"/>
    <w:lvl w:ilvl="0" w:tplc="0409000F">
      <w:start w:val="1"/>
      <w:numFmt w:val="decimal"/>
      <w:lvlText w:val="%1."/>
      <w:lvlJc w:val="left"/>
      <w:pPr>
        <w:tabs>
          <w:tab w:val="num" w:pos="420"/>
        </w:tabs>
        <w:ind w:left="420" w:hanging="420"/>
      </w:pPr>
    </w:lvl>
    <w:lvl w:ilvl="1" w:tplc="9D30C480">
      <w:start w:val="1"/>
      <w:numFmt w:val="decimalEnclosedCircle"/>
      <w:lvlText w:val="%2"/>
      <w:lvlJc w:val="left"/>
      <w:pPr>
        <w:tabs>
          <w:tab w:val="num" w:pos="780"/>
        </w:tabs>
        <w:ind w:left="780" w:hanging="360"/>
      </w:pPr>
      <w:rPr>
        <w:rFonts w:hint="eastAsia"/>
      </w:rPr>
    </w:lvl>
    <w:lvl w:ilvl="2" w:tplc="BE8C70C0">
      <w:start w:val="1"/>
      <w:numFmt w:val="bullet"/>
      <w:lvlText w:val="・"/>
      <w:lvlJc w:val="left"/>
      <w:pPr>
        <w:tabs>
          <w:tab w:val="num" w:pos="1200"/>
        </w:tabs>
        <w:ind w:left="1200" w:hanging="360"/>
      </w:pPr>
      <w:rPr>
        <w:rFonts w:ascii="ＭＳ 明朝" w:eastAsia="ＭＳ 明朝" w:hAnsi="ＭＳ 明朝" w:cs="Times New Roman" w:hint="eastAsia"/>
        <w:sz w:val="22"/>
      </w:rPr>
    </w:lvl>
    <w:lvl w:ilvl="3" w:tplc="E0C8E610">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557C33"/>
    <w:multiLevelType w:val="hybridMultilevel"/>
    <w:tmpl w:val="E9DE8E50"/>
    <w:lvl w:ilvl="0" w:tplc="69A0B0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6415A9"/>
    <w:multiLevelType w:val="hybridMultilevel"/>
    <w:tmpl w:val="A0C050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8C61FA"/>
    <w:multiLevelType w:val="hybridMultilevel"/>
    <w:tmpl w:val="9C5E588C"/>
    <w:lvl w:ilvl="0" w:tplc="FFFFFFFF">
      <w:start w:val="1"/>
      <w:numFmt w:val="decimalEnclosedCircle"/>
      <w:lvlText w:val="%1"/>
      <w:lvlJc w:val="left"/>
      <w:pPr>
        <w:tabs>
          <w:tab w:val="num" w:pos="360"/>
        </w:tabs>
        <w:ind w:left="360" w:hanging="360"/>
      </w:pPr>
      <w:rPr>
        <w:rFonts w:hint="eastAsia"/>
      </w:rPr>
    </w:lvl>
    <w:lvl w:ilvl="1" w:tplc="FFFFFFFF">
      <w:start w:val="1"/>
      <w:numFmt w:val="bullet"/>
      <w:lvlText w:val="＊"/>
      <w:lvlJc w:val="left"/>
      <w:pPr>
        <w:tabs>
          <w:tab w:val="num" w:pos="780"/>
        </w:tabs>
        <w:ind w:left="780" w:hanging="360"/>
      </w:pPr>
      <w:rPr>
        <w:rFonts w:ascii="ＭＳ 明朝" w:eastAsia="ＭＳ 明朝" w:hAnsi="ＭＳ 明朝" w:cs="Times New Roman" w:hint="eastAsia"/>
      </w:r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21FE58C2"/>
    <w:multiLevelType w:val="hybridMultilevel"/>
    <w:tmpl w:val="BB6C9F68"/>
    <w:lvl w:ilvl="0" w:tplc="82E28904">
      <w:numFmt w:val="bullet"/>
      <w:lvlText w:val="◇"/>
      <w:lvlJc w:val="left"/>
      <w:pPr>
        <w:tabs>
          <w:tab w:val="num" w:pos="780"/>
        </w:tabs>
        <w:ind w:left="78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BFC27C9"/>
    <w:multiLevelType w:val="hybridMultilevel"/>
    <w:tmpl w:val="E4262A68"/>
    <w:lvl w:ilvl="0" w:tplc="B14A0102">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4CA769E"/>
    <w:multiLevelType w:val="hybridMultilevel"/>
    <w:tmpl w:val="1E563214"/>
    <w:lvl w:ilvl="0" w:tplc="B764FB9A">
      <w:start w:val="1"/>
      <w:numFmt w:val="bullet"/>
      <w:lvlText w:val="＊"/>
      <w:lvlJc w:val="left"/>
      <w:pPr>
        <w:ind w:left="840" w:hanging="42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5595C43"/>
    <w:multiLevelType w:val="hybridMultilevel"/>
    <w:tmpl w:val="9AE23CF0"/>
    <w:lvl w:ilvl="0" w:tplc="47C4BC0C">
      <w:start w:val="1"/>
      <w:numFmt w:val="bullet"/>
      <w:lvlText w:val="・"/>
      <w:lvlJc w:val="left"/>
      <w:pPr>
        <w:tabs>
          <w:tab w:val="num" w:pos="760"/>
        </w:tabs>
        <w:ind w:left="420" w:firstLine="0"/>
      </w:pPr>
      <w:rPr>
        <w:rFonts w:ascii="ＭＳ Ｐゴシック" w:eastAsia="ＭＳ Ｐゴシック" w:hAnsi="ＭＳ Ｐ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69DD18AB"/>
    <w:multiLevelType w:val="hybridMultilevel"/>
    <w:tmpl w:val="5E429ECA"/>
    <w:lvl w:ilvl="0" w:tplc="28DC0960">
      <w:start w:val="1"/>
      <w:numFmt w:val="bullet"/>
      <w:lvlText w:val=""/>
      <w:lvlJc w:val="left"/>
      <w:pPr>
        <w:ind w:left="1260" w:hanging="420"/>
      </w:pPr>
      <w:rPr>
        <w:rFonts w:ascii="Wingdings" w:hAnsi="Wingdings" w:hint="default"/>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6F01590C"/>
    <w:multiLevelType w:val="hybridMultilevel"/>
    <w:tmpl w:val="6EFAE6B0"/>
    <w:lvl w:ilvl="0" w:tplc="BBBEF8C6">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2" w15:restartNumberingAfterBreak="0">
    <w:nsid w:val="763F2BC2"/>
    <w:multiLevelType w:val="hybridMultilevel"/>
    <w:tmpl w:val="9954C6DA"/>
    <w:lvl w:ilvl="0" w:tplc="EF0417F8">
      <w:start w:val="1"/>
      <w:numFmt w:val="decimalEnclosedCircle"/>
      <w:lvlText w:val="%1"/>
      <w:lvlJc w:val="left"/>
      <w:pPr>
        <w:tabs>
          <w:tab w:val="num" w:pos="360"/>
        </w:tabs>
        <w:ind w:left="360" w:hanging="360"/>
      </w:pPr>
      <w:rPr>
        <w:rFonts w:hint="eastAsia"/>
      </w:rPr>
    </w:lvl>
    <w:lvl w:ilvl="1" w:tplc="2A685050">
      <w:start w:val="1"/>
      <w:numFmt w:val="decimalEnclosedCircle"/>
      <w:lvlText w:val="%2"/>
      <w:lvlJc w:val="left"/>
      <w:pPr>
        <w:tabs>
          <w:tab w:val="num" w:pos="840"/>
        </w:tabs>
        <w:ind w:left="840" w:hanging="420"/>
      </w:pPr>
      <w:rPr>
        <w:rFonts w:ascii="Times New Roman" w:eastAsia="Times New Roman" w:hAnsi="Times New Roman" w:cs="Times New Roman"/>
      </w:rPr>
    </w:lvl>
    <w:lvl w:ilvl="2" w:tplc="83B8C0CA">
      <w:start w:val="1"/>
      <w:numFmt w:val="decimalFullWidth"/>
      <w:lvlText w:val="%3）"/>
      <w:lvlJc w:val="left"/>
      <w:pPr>
        <w:tabs>
          <w:tab w:val="num" w:pos="1260"/>
        </w:tabs>
        <w:ind w:left="1260" w:hanging="420"/>
      </w:pPr>
      <w:rPr>
        <w:rFonts w:hint="eastAsia"/>
      </w:rPr>
    </w:lvl>
    <w:lvl w:ilvl="3" w:tplc="DBEA360A">
      <w:numFmt w:val="bullet"/>
      <w:lvlText w:val="・"/>
      <w:lvlJc w:val="left"/>
      <w:pPr>
        <w:tabs>
          <w:tab w:val="num" w:pos="1620"/>
        </w:tabs>
        <w:ind w:left="1620" w:hanging="360"/>
      </w:pPr>
      <w:rPr>
        <w:rFonts w:ascii="ＭＳ 明朝" w:eastAsia="ＭＳ 明朝" w:hAnsi="ＭＳ 明朝" w:cs="Times New Roman" w:hint="eastAsia"/>
      </w:rPr>
    </w:lvl>
    <w:lvl w:ilvl="4" w:tplc="B7B88D2C">
      <w:start w:val="1"/>
      <w:numFmt w:val="decimal"/>
      <w:lvlText w:val="%5．"/>
      <w:lvlJc w:val="left"/>
      <w:pPr>
        <w:tabs>
          <w:tab w:val="num" w:pos="2040"/>
        </w:tabs>
        <w:ind w:left="2040" w:hanging="360"/>
      </w:pPr>
      <w:rPr>
        <w:rFonts w:hint="eastAsia"/>
      </w:rPr>
    </w:lvl>
    <w:lvl w:ilvl="5" w:tplc="8FFA0152">
      <w:start w:val="1"/>
      <w:numFmt w:val="decimal"/>
      <w:lvlText w:val="〈%6〉"/>
      <w:lvlJc w:val="left"/>
      <w:pPr>
        <w:tabs>
          <w:tab w:val="num" w:pos="2820"/>
        </w:tabs>
        <w:ind w:left="2820" w:hanging="720"/>
      </w:pPr>
      <w:rPr>
        <w:rFonts w:hint="default"/>
      </w:r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5"/>
  </w:num>
  <w:num w:numId="4">
    <w:abstractNumId w:val="2"/>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8"/>
  </w:num>
  <w:num w:numId="11">
    <w:abstractNumId w:val="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5"/>
  <w:drawingGridHorizontalSpacing w:val="105"/>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80"/>
    <w:rsid w:val="00001349"/>
    <w:rsid w:val="00006FDA"/>
    <w:rsid w:val="00010501"/>
    <w:rsid w:val="00010CBF"/>
    <w:rsid w:val="000114E4"/>
    <w:rsid w:val="00011E09"/>
    <w:rsid w:val="000134D1"/>
    <w:rsid w:val="00015023"/>
    <w:rsid w:val="00016BFB"/>
    <w:rsid w:val="00017391"/>
    <w:rsid w:val="000205BF"/>
    <w:rsid w:val="00020D14"/>
    <w:rsid w:val="00021ABF"/>
    <w:rsid w:val="00021CBF"/>
    <w:rsid w:val="00024C5F"/>
    <w:rsid w:val="00024D5D"/>
    <w:rsid w:val="0002532D"/>
    <w:rsid w:val="00027547"/>
    <w:rsid w:val="000327C8"/>
    <w:rsid w:val="00033018"/>
    <w:rsid w:val="00035702"/>
    <w:rsid w:val="00036DCA"/>
    <w:rsid w:val="000413E1"/>
    <w:rsid w:val="00041780"/>
    <w:rsid w:val="00042EF3"/>
    <w:rsid w:val="000430B7"/>
    <w:rsid w:val="0004333D"/>
    <w:rsid w:val="000435FD"/>
    <w:rsid w:val="000436C2"/>
    <w:rsid w:val="00045B80"/>
    <w:rsid w:val="000464F2"/>
    <w:rsid w:val="00047669"/>
    <w:rsid w:val="0004781B"/>
    <w:rsid w:val="00050273"/>
    <w:rsid w:val="00050743"/>
    <w:rsid w:val="00050EE5"/>
    <w:rsid w:val="00052582"/>
    <w:rsid w:val="00052E5A"/>
    <w:rsid w:val="00053D38"/>
    <w:rsid w:val="00054DCC"/>
    <w:rsid w:val="0005531D"/>
    <w:rsid w:val="00055AFF"/>
    <w:rsid w:val="00056366"/>
    <w:rsid w:val="00064211"/>
    <w:rsid w:val="00065339"/>
    <w:rsid w:val="0006589A"/>
    <w:rsid w:val="00067710"/>
    <w:rsid w:val="00070303"/>
    <w:rsid w:val="000723D0"/>
    <w:rsid w:val="00072A78"/>
    <w:rsid w:val="00073220"/>
    <w:rsid w:val="00073A30"/>
    <w:rsid w:val="00073A6D"/>
    <w:rsid w:val="00074B8D"/>
    <w:rsid w:val="00076260"/>
    <w:rsid w:val="00080BFC"/>
    <w:rsid w:val="000818D2"/>
    <w:rsid w:val="000824ED"/>
    <w:rsid w:val="00082D2A"/>
    <w:rsid w:val="000834BE"/>
    <w:rsid w:val="00083D58"/>
    <w:rsid w:val="00084650"/>
    <w:rsid w:val="00084F11"/>
    <w:rsid w:val="0008699C"/>
    <w:rsid w:val="00093D17"/>
    <w:rsid w:val="0009611E"/>
    <w:rsid w:val="000A1A42"/>
    <w:rsid w:val="000A1CAE"/>
    <w:rsid w:val="000A3AB3"/>
    <w:rsid w:val="000A6090"/>
    <w:rsid w:val="000B166A"/>
    <w:rsid w:val="000B1773"/>
    <w:rsid w:val="000B17D3"/>
    <w:rsid w:val="000B1AE2"/>
    <w:rsid w:val="000B22A8"/>
    <w:rsid w:val="000B2DE7"/>
    <w:rsid w:val="000B30C2"/>
    <w:rsid w:val="000B33A3"/>
    <w:rsid w:val="000B5DAF"/>
    <w:rsid w:val="000B5E7F"/>
    <w:rsid w:val="000B6002"/>
    <w:rsid w:val="000B6AF0"/>
    <w:rsid w:val="000B74B9"/>
    <w:rsid w:val="000C0DFE"/>
    <w:rsid w:val="000C13D1"/>
    <w:rsid w:val="000C3830"/>
    <w:rsid w:val="000C54D8"/>
    <w:rsid w:val="000C611A"/>
    <w:rsid w:val="000C61EC"/>
    <w:rsid w:val="000C668F"/>
    <w:rsid w:val="000D00B3"/>
    <w:rsid w:val="000D1C6E"/>
    <w:rsid w:val="000D2842"/>
    <w:rsid w:val="000D2A36"/>
    <w:rsid w:val="000D5B84"/>
    <w:rsid w:val="000D6C07"/>
    <w:rsid w:val="000D6F0F"/>
    <w:rsid w:val="000E2CF4"/>
    <w:rsid w:val="000E4C8E"/>
    <w:rsid w:val="000E5219"/>
    <w:rsid w:val="000E57EF"/>
    <w:rsid w:val="000F1C23"/>
    <w:rsid w:val="000F2DAA"/>
    <w:rsid w:val="000F3509"/>
    <w:rsid w:val="000F75DC"/>
    <w:rsid w:val="00101192"/>
    <w:rsid w:val="00102195"/>
    <w:rsid w:val="00103396"/>
    <w:rsid w:val="00103FFE"/>
    <w:rsid w:val="00105474"/>
    <w:rsid w:val="00106BBE"/>
    <w:rsid w:val="0010708B"/>
    <w:rsid w:val="001106C8"/>
    <w:rsid w:val="00110F5B"/>
    <w:rsid w:val="00111ADA"/>
    <w:rsid w:val="00115B5D"/>
    <w:rsid w:val="001204F2"/>
    <w:rsid w:val="00120B1C"/>
    <w:rsid w:val="00120DFF"/>
    <w:rsid w:val="0012115E"/>
    <w:rsid w:val="00122E90"/>
    <w:rsid w:val="00122FD3"/>
    <w:rsid w:val="00124C01"/>
    <w:rsid w:val="00125329"/>
    <w:rsid w:val="0012584E"/>
    <w:rsid w:val="00126DAF"/>
    <w:rsid w:val="00131C9A"/>
    <w:rsid w:val="00132AA6"/>
    <w:rsid w:val="00134ADC"/>
    <w:rsid w:val="00134D53"/>
    <w:rsid w:val="00135C49"/>
    <w:rsid w:val="00136CA9"/>
    <w:rsid w:val="00142315"/>
    <w:rsid w:val="00144560"/>
    <w:rsid w:val="00145470"/>
    <w:rsid w:val="00145F58"/>
    <w:rsid w:val="001476B3"/>
    <w:rsid w:val="0015035B"/>
    <w:rsid w:val="00150DB3"/>
    <w:rsid w:val="00151187"/>
    <w:rsid w:val="00153288"/>
    <w:rsid w:val="001550A5"/>
    <w:rsid w:val="0015569A"/>
    <w:rsid w:val="00155910"/>
    <w:rsid w:val="00156FF4"/>
    <w:rsid w:val="00157945"/>
    <w:rsid w:val="00161884"/>
    <w:rsid w:val="001650A8"/>
    <w:rsid w:val="00165E96"/>
    <w:rsid w:val="00166682"/>
    <w:rsid w:val="00166799"/>
    <w:rsid w:val="00167DBD"/>
    <w:rsid w:val="001704AE"/>
    <w:rsid w:val="001724F3"/>
    <w:rsid w:val="00173430"/>
    <w:rsid w:val="00173910"/>
    <w:rsid w:val="00175CE9"/>
    <w:rsid w:val="00175ED9"/>
    <w:rsid w:val="0017601D"/>
    <w:rsid w:val="00181F5E"/>
    <w:rsid w:val="00182DB3"/>
    <w:rsid w:val="00183CB1"/>
    <w:rsid w:val="00184E94"/>
    <w:rsid w:val="0018538A"/>
    <w:rsid w:val="00185459"/>
    <w:rsid w:val="00185BB1"/>
    <w:rsid w:val="00187139"/>
    <w:rsid w:val="001873FD"/>
    <w:rsid w:val="0019187C"/>
    <w:rsid w:val="001954BB"/>
    <w:rsid w:val="00195700"/>
    <w:rsid w:val="0019617E"/>
    <w:rsid w:val="001965EE"/>
    <w:rsid w:val="00197DAE"/>
    <w:rsid w:val="00197DDD"/>
    <w:rsid w:val="001A0636"/>
    <w:rsid w:val="001A2776"/>
    <w:rsid w:val="001A2988"/>
    <w:rsid w:val="001A37C2"/>
    <w:rsid w:val="001A5D07"/>
    <w:rsid w:val="001A64D7"/>
    <w:rsid w:val="001A6AC5"/>
    <w:rsid w:val="001A6CEA"/>
    <w:rsid w:val="001B09A4"/>
    <w:rsid w:val="001B1477"/>
    <w:rsid w:val="001B1F72"/>
    <w:rsid w:val="001B2CD3"/>
    <w:rsid w:val="001B2F66"/>
    <w:rsid w:val="001B44C3"/>
    <w:rsid w:val="001B5F44"/>
    <w:rsid w:val="001B63DF"/>
    <w:rsid w:val="001B68D2"/>
    <w:rsid w:val="001C12F9"/>
    <w:rsid w:val="001C1406"/>
    <w:rsid w:val="001C1B36"/>
    <w:rsid w:val="001C21A9"/>
    <w:rsid w:val="001C2CD3"/>
    <w:rsid w:val="001C2D5C"/>
    <w:rsid w:val="001C3D84"/>
    <w:rsid w:val="001C4FD4"/>
    <w:rsid w:val="001C7F5C"/>
    <w:rsid w:val="001D0B27"/>
    <w:rsid w:val="001D0D1E"/>
    <w:rsid w:val="001D202B"/>
    <w:rsid w:val="001D251A"/>
    <w:rsid w:val="001D2572"/>
    <w:rsid w:val="001D27B4"/>
    <w:rsid w:val="001D34DF"/>
    <w:rsid w:val="001D3EDD"/>
    <w:rsid w:val="001D4018"/>
    <w:rsid w:val="001D4B40"/>
    <w:rsid w:val="001D53BE"/>
    <w:rsid w:val="001D5A13"/>
    <w:rsid w:val="001D64D2"/>
    <w:rsid w:val="001E1C8D"/>
    <w:rsid w:val="001E4B38"/>
    <w:rsid w:val="001E6F0D"/>
    <w:rsid w:val="001F19F5"/>
    <w:rsid w:val="001F1E6C"/>
    <w:rsid w:val="001F2E61"/>
    <w:rsid w:val="001F3098"/>
    <w:rsid w:val="001F4F83"/>
    <w:rsid w:val="001F6077"/>
    <w:rsid w:val="001F6EC3"/>
    <w:rsid w:val="0020066E"/>
    <w:rsid w:val="00202645"/>
    <w:rsid w:val="00202A44"/>
    <w:rsid w:val="00203871"/>
    <w:rsid w:val="00203A3A"/>
    <w:rsid w:val="00203EA5"/>
    <w:rsid w:val="00204EF7"/>
    <w:rsid w:val="00205CC4"/>
    <w:rsid w:val="002065E3"/>
    <w:rsid w:val="002069A5"/>
    <w:rsid w:val="002073C4"/>
    <w:rsid w:val="00207400"/>
    <w:rsid w:val="002078E3"/>
    <w:rsid w:val="00210FFA"/>
    <w:rsid w:val="00211059"/>
    <w:rsid w:val="00212E49"/>
    <w:rsid w:val="00213609"/>
    <w:rsid w:val="00213657"/>
    <w:rsid w:val="002144A9"/>
    <w:rsid w:val="00215A5F"/>
    <w:rsid w:val="002173C1"/>
    <w:rsid w:val="00217FB7"/>
    <w:rsid w:val="00220A4C"/>
    <w:rsid w:val="00222470"/>
    <w:rsid w:val="00222E9F"/>
    <w:rsid w:val="002230B8"/>
    <w:rsid w:val="00223236"/>
    <w:rsid w:val="002235B7"/>
    <w:rsid w:val="00223B6A"/>
    <w:rsid w:val="002267A7"/>
    <w:rsid w:val="00231236"/>
    <w:rsid w:val="00232D7F"/>
    <w:rsid w:val="0023373F"/>
    <w:rsid w:val="00234052"/>
    <w:rsid w:val="002352F0"/>
    <w:rsid w:val="00236558"/>
    <w:rsid w:val="002415A5"/>
    <w:rsid w:val="00243D00"/>
    <w:rsid w:val="00243E38"/>
    <w:rsid w:val="0024424E"/>
    <w:rsid w:val="002446B3"/>
    <w:rsid w:val="00246760"/>
    <w:rsid w:val="0024725E"/>
    <w:rsid w:val="002504D7"/>
    <w:rsid w:val="002509E9"/>
    <w:rsid w:val="00250A00"/>
    <w:rsid w:val="00250A3A"/>
    <w:rsid w:val="00254D88"/>
    <w:rsid w:val="0025784D"/>
    <w:rsid w:val="002579C2"/>
    <w:rsid w:val="00261C0D"/>
    <w:rsid w:val="0026233D"/>
    <w:rsid w:val="00262478"/>
    <w:rsid w:val="00262D7C"/>
    <w:rsid w:val="00263714"/>
    <w:rsid w:val="002650E2"/>
    <w:rsid w:val="002656C8"/>
    <w:rsid w:val="002677CC"/>
    <w:rsid w:val="00274AE7"/>
    <w:rsid w:val="00275256"/>
    <w:rsid w:val="0027606A"/>
    <w:rsid w:val="002771AF"/>
    <w:rsid w:val="0027737B"/>
    <w:rsid w:val="00277C04"/>
    <w:rsid w:val="0028091A"/>
    <w:rsid w:val="0028139A"/>
    <w:rsid w:val="002829E3"/>
    <w:rsid w:val="00286160"/>
    <w:rsid w:val="00292198"/>
    <w:rsid w:val="002925D3"/>
    <w:rsid w:val="00294532"/>
    <w:rsid w:val="002949AA"/>
    <w:rsid w:val="00295B1E"/>
    <w:rsid w:val="00296CAF"/>
    <w:rsid w:val="00297F44"/>
    <w:rsid w:val="002A22E3"/>
    <w:rsid w:val="002A2392"/>
    <w:rsid w:val="002A2409"/>
    <w:rsid w:val="002A33D8"/>
    <w:rsid w:val="002A3E82"/>
    <w:rsid w:val="002A46DB"/>
    <w:rsid w:val="002A4FB8"/>
    <w:rsid w:val="002A5B25"/>
    <w:rsid w:val="002A60C6"/>
    <w:rsid w:val="002A76C3"/>
    <w:rsid w:val="002A7E4F"/>
    <w:rsid w:val="002B009B"/>
    <w:rsid w:val="002B775A"/>
    <w:rsid w:val="002B79FC"/>
    <w:rsid w:val="002C1211"/>
    <w:rsid w:val="002C203E"/>
    <w:rsid w:val="002C5A96"/>
    <w:rsid w:val="002C6DFE"/>
    <w:rsid w:val="002D0B8F"/>
    <w:rsid w:val="002D1309"/>
    <w:rsid w:val="002D3C00"/>
    <w:rsid w:val="002D423D"/>
    <w:rsid w:val="002D495C"/>
    <w:rsid w:val="002D57BC"/>
    <w:rsid w:val="002D5E0D"/>
    <w:rsid w:val="002D7265"/>
    <w:rsid w:val="002D728C"/>
    <w:rsid w:val="002D7B50"/>
    <w:rsid w:val="002E091B"/>
    <w:rsid w:val="002E0AD2"/>
    <w:rsid w:val="002E13B9"/>
    <w:rsid w:val="002E4540"/>
    <w:rsid w:val="002E5FF8"/>
    <w:rsid w:val="002E64DD"/>
    <w:rsid w:val="002F1BCA"/>
    <w:rsid w:val="002F201D"/>
    <w:rsid w:val="002F23C0"/>
    <w:rsid w:val="002F2FB0"/>
    <w:rsid w:val="002F38BE"/>
    <w:rsid w:val="00300DE9"/>
    <w:rsid w:val="00306E5D"/>
    <w:rsid w:val="0031001B"/>
    <w:rsid w:val="00310663"/>
    <w:rsid w:val="0031179E"/>
    <w:rsid w:val="003121AE"/>
    <w:rsid w:val="0031251D"/>
    <w:rsid w:val="00313972"/>
    <w:rsid w:val="00314677"/>
    <w:rsid w:val="0031534B"/>
    <w:rsid w:val="00317A0D"/>
    <w:rsid w:val="0032008F"/>
    <w:rsid w:val="003216EF"/>
    <w:rsid w:val="00322B57"/>
    <w:rsid w:val="00325EA3"/>
    <w:rsid w:val="00327272"/>
    <w:rsid w:val="00327D40"/>
    <w:rsid w:val="003336FA"/>
    <w:rsid w:val="003345EC"/>
    <w:rsid w:val="00334F82"/>
    <w:rsid w:val="00336AC3"/>
    <w:rsid w:val="00337541"/>
    <w:rsid w:val="00337775"/>
    <w:rsid w:val="00340BB0"/>
    <w:rsid w:val="00340D89"/>
    <w:rsid w:val="00343FFC"/>
    <w:rsid w:val="00344EE0"/>
    <w:rsid w:val="00347552"/>
    <w:rsid w:val="0035175D"/>
    <w:rsid w:val="00354A80"/>
    <w:rsid w:val="00354A97"/>
    <w:rsid w:val="00355D54"/>
    <w:rsid w:val="00356359"/>
    <w:rsid w:val="0036027D"/>
    <w:rsid w:val="0036089B"/>
    <w:rsid w:val="00362686"/>
    <w:rsid w:val="00362690"/>
    <w:rsid w:val="00362CBD"/>
    <w:rsid w:val="00364436"/>
    <w:rsid w:val="00367A88"/>
    <w:rsid w:val="00370854"/>
    <w:rsid w:val="00370FFF"/>
    <w:rsid w:val="0037111E"/>
    <w:rsid w:val="00371888"/>
    <w:rsid w:val="00371B99"/>
    <w:rsid w:val="00372A25"/>
    <w:rsid w:val="0037545D"/>
    <w:rsid w:val="003759C4"/>
    <w:rsid w:val="00377A5D"/>
    <w:rsid w:val="00382275"/>
    <w:rsid w:val="003824AE"/>
    <w:rsid w:val="00382777"/>
    <w:rsid w:val="00382E33"/>
    <w:rsid w:val="00383470"/>
    <w:rsid w:val="00383833"/>
    <w:rsid w:val="0038548A"/>
    <w:rsid w:val="003860D7"/>
    <w:rsid w:val="003864F0"/>
    <w:rsid w:val="00387F86"/>
    <w:rsid w:val="003903D8"/>
    <w:rsid w:val="0039075D"/>
    <w:rsid w:val="00390A17"/>
    <w:rsid w:val="0039129D"/>
    <w:rsid w:val="003912E5"/>
    <w:rsid w:val="00391BCE"/>
    <w:rsid w:val="00392290"/>
    <w:rsid w:val="00392358"/>
    <w:rsid w:val="00393B77"/>
    <w:rsid w:val="00393DBE"/>
    <w:rsid w:val="00394D0E"/>
    <w:rsid w:val="003966DF"/>
    <w:rsid w:val="00397786"/>
    <w:rsid w:val="00397951"/>
    <w:rsid w:val="003A02C8"/>
    <w:rsid w:val="003A04E1"/>
    <w:rsid w:val="003A321C"/>
    <w:rsid w:val="003A7713"/>
    <w:rsid w:val="003B1EA4"/>
    <w:rsid w:val="003B26DC"/>
    <w:rsid w:val="003B4222"/>
    <w:rsid w:val="003B5087"/>
    <w:rsid w:val="003B5370"/>
    <w:rsid w:val="003B5CDE"/>
    <w:rsid w:val="003B6E55"/>
    <w:rsid w:val="003C0D93"/>
    <w:rsid w:val="003C0D9D"/>
    <w:rsid w:val="003C1162"/>
    <w:rsid w:val="003C7AC3"/>
    <w:rsid w:val="003D2F49"/>
    <w:rsid w:val="003D3A0B"/>
    <w:rsid w:val="003D5790"/>
    <w:rsid w:val="003D6A4E"/>
    <w:rsid w:val="003D769F"/>
    <w:rsid w:val="003E2082"/>
    <w:rsid w:val="003E23C4"/>
    <w:rsid w:val="003E4264"/>
    <w:rsid w:val="003E5487"/>
    <w:rsid w:val="003F07DB"/>
    <w:rsid w:val="003F1E28"/>
    <w:rsid w:val="003F2566"/>
    <w:rsid w:val="003F25EA"/>
    <w:rsid w:val="003F3B4A"/>
    <w:rsid w:val="003F5F38"/>
    <w:rsid w:val="003F60D2"/>
    <w:rsid w:val="003F7CB3"/>
    <w:rsid w:val="00400C0E"/>
    <w:rsid w:val="0040238C"/>
    <w:rsid w:val="0040303B"/>
    <w:rsid w:val="00406C91"/>
    <w:rsid w:val="00406D19"/>
    <w:rsid w:val="00410353"/>
    <w:rsid w:val="004106F5"/>
    <w:rsid w:val="00410830"/>
    <w:rsid w:val="0041181C"/>
    <w:rsid w:val="0041192A"/>
    <w:rsid w:val="004126CE"/>
    <w:rsid w:val="00413C0B"/>
    <w:rsid w:val="00413C9D"/>
    <w:rsid w:val="00415B8F"/>
    <w:rsid w:val="00416546"/>
    <w:rsid w:val="00417934"/>
    <w:rsid w:val="00422498"/>
    <w:rsid w:val="00422EE3"/>
    <w:rsid w:val="0042436B"/>
    <w:rsid w:val="00424720"/>
    <w:rsid w:val="00424A52"/>
    <w:rsid w:val="00424D42"/>
    <w:rsid w:val="00425104"/>
    <w:rsid w:val="004252B9"/>
    <w:rsid w:val="004262D7"/>
    <w:rsid w:val="00427231"/>
    <w:rsid w:val="004277E2"/>
    <w:rsid w:val="00427DCF"/>
    <w:rsid w:val="00430050"/>
    <w:rsid w:val="00430F67"/>
    <w:rsid w:val="00431D48"/>
    <w:rsid w:val="00431F7C"/>
    <w:rsid w:val="00432054"/>
    <w:rsid w:val="00432283"/>
    <w:rsid w:val="00432F9D"/>
    <w:rsid w:val="00433D86"/>
    <w:rsid w:val="004412A9"/>
    <w:rsid w:val="00444B1F"/>
    <w:rsid w:val="00445776"/>
    <w:rsid w:val="00445E9D"/>
    <w:rsid w:val="00446E19"/>
    <w:rsid w:val="00447435"/>
    <w:rsid w:val="00451A28"/>
    <w:rsid w:val="00452064"/>
    <w:rsid w:val="00453668"/>
    <w:rsid w:val="00455040"/>
    <w:rsid w:val="004555C8"/>
    <w:rsid w:val="00455FC1"/>
    <w:rsid w:val="004563E8"/>
    <w:rsid w:val="00457E94"/>
    <w:rsid w:val="00471394"/>
    <w:rsid w:val="00474FCB"/>
    <w:rsid w:val="0047503F"/>
    <w:rsid w:val="00476998"/>
    <w:rsid w:val="00476AF5"/>
    <w:rsid w:val="00477E06"/>
    <w:rsid w:val="0048127C"/>
    <w:rsid w:val="004822CD"/>
    <w:rsid w:val="004839A7"/>
    <w:rsid w:val="004865A5"/>
    <w:rsid w:val="00486772"/>
    <w:rsid w:val="00487616"/>
    <w:rsid w:val="0049183A"/>
    <w:rsid w:val="004934AA"/>
    <w:rsid w:val="00493ADB"/>
    <w:rsid w:val="00494349"/>
    <w:rsid w:val="00495FAA"/>
    <w:rsid w:val="00496622"/>
    <w:rsid w:val="004A2D3A"/>
    <w:rsid w:val="004A37DE"/>
    <w:rsid w:val="004A4086"/>
    <w:rsid w:val="004A4958"/>
    <w:rsid w:val="004A6DA5"/>
    <w:rsid w:val="004B0B9E"/>
    <w:rsid w:val="004B1FC8"/>
    <w:rsid w:val="004B2E5F"/>
    <w:rsid w:val="004B4944"/>
    <w:rsid w:val="004B4B15"/>
    <w:rsid w:val="004C0141"/>
    <w:rsid w:val="004C0C48"/>
    <w:rsid w:val="004C238A"/>
    <w:rsid w:val="004C269E"/>
    <w:rsid w:val="004C3141"/>
    <w:rsid w:val="004C3E63"/>
    <w:rsid w:val="004C3F62"/>
    <w:rsid w:val="004C427F"/>
    <w:rsid w:val="004C49F3"/>
    <w:rsid w:val="004C5633"/>
    <w:rsid w:val="004D0950"/>
    <w:rsid w:val="004D45C2"/>
    <w:rsid w:val="004D57EF"/>
    <w:rsid w:val="004D696E"/>
    <w:rsid w:val="004D6B90"/>
    <w:rsid w:val="004E2C2D"/>
    <w:rsid w:val="004E3A6E"/>
    <w:rsid w:val="004E739D"/>
    <w:rsid w:val="004F190E"/>
    <w:rsid w:val="004F1C97"/>
    <w:rsid w:val="004F386D"/>
    <w:rsid w:val="004F43F9"/>
    <w:rsid w:val="004F4762"/>
    <w:rsid w:val="004F634E"/>
    <w:rsid w:val="00502BC9"/>
    <w:rsid w:val="00503B16"/>
    <w:rsid w:val="00504721"/>
    <w:rsid w:val="005051A0"/>
    <w:rsid w:val="0051046A"/>
    <w:rsid w:val="00510E99"/>
    <w:rsid w:val="00512607"/>
    <w:rsid w:val="00513244"/>
    <w:rsid w:val="00513F35"/>
    <w:rsid w:val="005153E8"/>
    <w:rsid w:val="00515FD9"/>
    <w:rsid w:val="00517C9A"/>
    <w:rsid w:val="0052128A"/>
    <w:rsid w:val="00521B19"/>
    <w:rsid w:val="00524BE8"/>
    <w:rsid w:val="00526238"/>
    <w:rsid w:val="00526267"/>
    <w:rsid w:val="005266ED"/>
    <w:rsid w:val="00526AD1"/>
    <w:rsid w:val="00526EB5"/>
    <w:rsid w:val="00527260"/>
    <w:rsid w:val="00527FAA"/>
    <w:rsid w:val="005308BB"/>
    <w:rsid w:val="00531DD0"/>
    <w:rsid w:val="0053346B"/>
    <w:rsid w:val="00533B16"/>
    <w:rsid w:val="00533F8E"/>
    <w:rsid w:val="00535285"/>
    <w:rsid w:val="00535F03"/>
    <w:rsid w:val="0053783C"/>
    <w:rsid w:val="00542449"/>
    <w:rsid w:val="00542C58"/>
    <w:rsid w:val="005430A0"/>
    <w:rsid w:val="00543D1F"/>
    <w:rsid w:val="005440AB"/>
    <w:rsid w:val="00544159"/>
    <w:rsid w:val="00545080"/>
    <w:rsid w:val="00545124"/>
    <w:rsid w:val="00546057"/>
    <w:rsid w:val="0054650A"/>
    <w:rsid w:val="00546658"/>
    <w:rsid w:val="0054668E"/>
    <w:rsid w:val="0054750D"/>
    <w:rsid w:val="00547BEE"/>
    <w:rsid w:val="00550B7A"/>
    <w:rsid w:val="00551460"/>
    <w:rsid w:val="00553A58"/>
    <w:rsid w:val="00553FBB"/>
    <w:rsid w:val="00554D0D"/>
    <w:rsid w:val="005552EC"/>
    <w:rsid w:val="005557FC"/>
    <w:rsid w:val="00555C7A"/>
    <w:rsid w:val="00555D22"/>
    <w:rsid w:val="00555E24"/>
    <w:rsid w:val="00556331"/>
    <w:rsid w:val="00556771"/>
    <w:rsid w:val="00557EAC"/>
    <w:rsid w:val="0056033B"/>
    <w:rsid w:val="0056368E"/>
    <w:rsid w:val="00563698"/>
    <w:rsid w:val="00563948"/>
    <w:rsid w:val="00563B00"/>
    <w:rsid w:val="00563CB2"/>
    <w:rsid w:val="00564011"/>
    <w:rsid w:val="0056486E"/>
    <w:rsid w:val="00566B8A"/>
    <w:rsid w:val="0057067B"/>
    <w:rsid w:val="00572FFE"/>
    <w:rsid w:val="0057358D"/>
    <w:rsid w:val="005741E4"/>
    <w:rsid w:val="005745FA"/>
    <w:rsid w:val="005757B1"/>
    <w:rsid w:val="0058133F"/>
    <w:rsid w:val="0058210C"/>
    <w:rsid w:val="005844EC"/>
    <w:rsid w:val="00584AB8"/>
    <w:rsid w:val="005859B8"/>
    <w:rsid w:val="00586A98"/>
    <w:rsid w:val="00590FBA"/>
    <w:rsid w:val="0059159C"/>
    <w:rsid w:val="00591A0B"/>
    <w:rsid w:val="005923ED"/>
    <w:rsid w:val="0059333B"/>
    <w:rsid w:val="00593B9D"/>
    <w:rsid w:val="00597793"/>
    <w:rsid w:val="005A0BBC"/>
    <w:rsid w:val="005A2C0A"/>
    <w:rsid w:val="005A2EF1"/>
    <w:rsid w:val="005A3164"/>
    <w:rsid w:val="005A3770"/>
    <w:rsid w:val="005A3A21"/>
    <w:rsid w:val="005A3EEC"/>
    <w:rsid w:val="005A413E"/>
    <w:rsid w:val="005A5B96"/>
    <w:rsid w:val="005A6C05"/>
    <w:rsid w:val="005A6D18"/>
    <w:rsid w:val="005A7D2A"/>
    <w:rsid w:val="005B1CCA"/>
    <w:rsid w:val="005B2C4E"/>
    <w:rsid w:val="005B4521"/>
    <w:rsid w:val="005B4742"/>
    <w:rsid w:val="005B4CE0"/>
    <w:rsid w:val="005C01D0"/>
    <w:rsid w:val="005C1AAB"/>
    <w:rsid w:val="005C2E11"/>
    <w:rsid w:val="005C3F6C"/>
    <w:rsid w:val="005C3F85"/>
    <w:rsid w:val="005C4AC0"/>
    <w:rsid w:val="005C50F2"/>
    <w:rsid w:val="005C6FEE"/>
    <w:rsid w:val="005C7152"/>
    <w:rsid w:val="005C7549"/>
    <w:rsid w:val="005D0F32"/>
    <w:rsid w:val="005D33B0"/>
    <w:rsid w:val="005D6422"/>
    <w:rsid w:val="005D6837"/>
    <w:rsid w:val="005D6FB0"/>
    <w:rsid w:val="005D7C44"/>
    <w:rsid w:val="005E026F"/>
    <w:rsid w:val="005E12A6"/>
    <w:rsid w:val="005E225D"/>
    <w:rsid w:val="005E7469"/>
    <w:rsid w:val="005E7B16"/>
    <w:rsid w:val="005E7B44"/>
    <w:rsid w:val="005F0229"/>
    <w:rsid w:val="005F04FC"/>
    <w:rsid w:val="005F10B8"/>
    <w:rsid w:val="005F2B8A"/>
    <w:rsid w:val="005F3B6B"/>
    <w:rsid w:val="005F4B63"/>
    <w:rsid w:val="005F51DD"/>
    <w:rsid w:val="005F5394"/>
    <w:rsid w:val="0060297F"/>
    <w:rsid w:val="00606701"/>
    <w:rsid w:val="006068B4"/>
    <w:rsid w:val="00606C46"/>
    <w:rsid w:val="00606D7A"/>
    <w:rsid w:val="00611320"/>
    <w:rsid w:val="00611B18"/>
    <w:rsid w:val="006128D5"/>
    <w:rsid w:val="0061539D"/>
    <w:rsid w:val="00615508"/>
    <w:rsid w:val="0061717B"/>
    <w:rsid w:val="0061754D"/>
    <w:rsid w:val="00617DE6"/>
    <w:rsid w:val="00620001"/>
    <w:rsid w:val="006202C2"/>
    <w:rsid w:val="00620AAD"/>
    <w:rsid w:val="00621ED6"/>
    <w:rsid w:val="006228C5"/>
    <w:rsid w:val="00622C04"/>
    <w:rsid w:val="00623A2B"/>
    <w:rsid w:val="00624EF6"/>
    <w:rsid w:val="006250FF"/>
    <w:rsid w:val="00626A2D"/>
    <w:rsid w:val="00626CC8"/>
    <w:rsid w:val="00631F10"/>
    <w:rsid w:val="006320C1"/>
    <w:rsid w:val="006367F7"/>
    <w:rsid w:val="00641569"/>
    <w:rsid w:val="00642163"/>
    <w:rsid w:val="00643128"/>
    <w:rsid w:val="00644792"/>
    <w:rsid w:val="00645674"/>
    <w:rsid w:val="00646CEF"/>
    <w:rsid w:val="00650826"/>
    <w:rsid w:val="0065091F"/>
    <w:rsid w:val="00654C08"/>
    <w:rsid w:val="00655A2F"/>
    <w:rsid w:val="00656619"/>
    <w:rsid w:val="0065684E"/>
    <w:rsid w:val="00656BE6"/>
    <w:rsid w:val="00657719"/>
    <w:rsid w:val="00657DB8"/>
    <w:rsid w:val="006613B5"/>
    <w:rsid w:val="006617F8"/>
    <w:rsid w:val="00661BD6"/>
    <w:rsid w:val="00663DFB"/>
    <w:rsid w:val="00666E66"/>
    <w:rsid w:val="006673C3"/>
    <w:rsid w:val="00667FA5"/>
    <w:rsid w:val="00670FDA"/>
    <w:rsid w:val="006716DF"/>
    <w:rsid w:val="006729D3"/>
    <w:rsid w:val="0067424B"/>
    <w:rsid w:val="00674F13"/>
    <w:rsid w:val="00675494"/>
    <w:rsid w:val="006809E9"/>
    <w:rsid w:val="00680AD3"/>
    <w:rsid w:val="00681252"/>
    <w:rsid w:val="00681F64"/>
    <w:rsid w:val="00683D04"/>
    <w:rsid w:val="00683DD1"/>
    <w:rsid w:val="0068670F"/>
    <w:rsid w:val="00690A20"/>
    <w:rsid w:val="0069314B"/>
    <w:rsid w:val="00693CD1"/>
    <w:rsid w:val="006954A5"/>
    <w:rsid w:val="006A2F2F"/>
    <w:rsid w:val="006A30DB"/>
    <w:rsid w:val="006A3401"/>
    <w:rsid w:val="006A5BBA"/>
    <w:rsid w:val="006A5C29"/>
    <w:rsid w:val="006A5FB2"/>
    <w:rsid w:val="006A75B0"/>
    <w:rsid w:val="006B3635"/>
    <w:rsid w:val="006B42F0"/>
    <w:rsid w:val="006B4497"/>
    <w:rsid w:val="006B6208"/>
    <w:rsid w:val="006C0780"/>
    <w:rsid w:val="006C0827"/>
    <w:rsid w:val="006C20EC"/>
    <w:rsid w:val="006C3A8D"/>
    <w:rsid w:val="006C3B48"/>
    <w:rsid w:val="006C47C9"/>
    <w:rsid w:val="006C6A9C"/>
    <w:rsid w:val="006D1828"/>
    <w:rsid w:val="006D321A"/>
    <w:rsid w:val="006D497A"/>
    <w:rsid w:val="006D7115"/>
    <w:rsid w:val="006D78FD"/>
    <w:rsid w:val="006D7B44"/>
    <w:rsid w:val="006E1E2E"/>
    <w:rsid w:val="006E2447"/>
    <w:rsid w:val="006E4327"/>
    <w:rsid w:val="006E4672"/>
    <w:rsid w:val="006E49AB"/>
    <w:rsid w:val="006E5185"/>
    <w:rsid w:val="006E7182"/>
    <w:rsid w:val="006F2D09"/>
    <w:rsid w:val="006F4E95"/>
    <w:rsid w:val="006F5A09"/>
    <w:rsid w:val="006F5F3C"/>
    <w:rsid w:val="006F68FC"/>
    <w:rsid w:val="007004DC"/>
    <w:rsid w:val="0070121A"/>
    <w:rsid w:val="007038C5"/>
    <w:rsid w:val="00704730"/>
    <w:rsid w:val="007047B6"/>
    <w:rsid w:val="00705794"/>
    <w:rsid w:val="00707DEB"/>
    <w:rsid w:val="00707FE7"/>
    <w:rsid w:val="007114C1"/>
    <w:rsid w:val="007114D3"/>
    <w:rsid w:val="00711F5C"/>
    <w:rsid w:val="00712563"/>
    <w:rsid w:val="007133AC"/>
    <w:rsid w:val="0071361F"/>
    <w:rsid w:val="00713F87"/>
    <w:rsid w:val="0071447A"/>
    <w:rsid w:val="007205C8"/>
    <w:rsid w:val="00720844"/>
    <w:rsid w:val="0072186B"/>
    <w:rsid w:val="00724E01"/>
    <w:rsid w:val="00725DEB"/>
    <w:rsid w:val="00726A6C"/>
    <w:rsid w:val="00726AFD"/>
    <w:rsid w:val="00727296"/>
    <w:rsid w:val="00727402"/>
    <w:rsid w:val="00732484"/>
    <w:rsid w:val="00732B12"/>
    <w:rsid w:val="00733439"/>
    <w:rsid w:val="00736B53"/>
    <w:rsid w:val="00740132"/>
    <w:rsid w:val="00741664"/>
    <w:rsid w:val="00741C0E"/>
    <w:rsid w:val="0074214C"/>
    <w:rsid w:val="00742B8D"/>
    <w:rsid w:val="00742E91"/>
    <w:rsid w:val="00743044"/>
    <w:rsid w:val="00744CFD"/>
    <w:rsid w:val="007475A4"/>
    <w:rsid w:val="00747628"/>
    <w:rsid w:val="00747684"/>
    <w:rsid w:val="00752EA8"/>
    <w:rsid w:val="0075393B"/>
    <w:rsid w:val="00753CDC"/>
    <w:rsid w:val="007540C0"/>
    <w:rsid w:val="00754F67"/>
    <w:rsid w:val="0075534B"/>
    <w:rsid w:val="00756151"/>
    <w:rsid w:val="00757A1E"/>
    <w:rsid w:val="0076332F"/>
    <w:rsid w:val="00765462"/>
    <w:rsid w:val="007655E6"/>
    <w:rsid w:val="00766871"/>
    <w:rsid w:val="00766EF8"/>
    <w:rsid w:val="0076765E"/>
    <w:rsid w:val="00770CC8"/>
    <w:rsid w:val="00771E32"/>
    <w:rsid w:val="00775D1D"/>
    <w:rsid w:val="00776B2E"/>
    <w:rsid w:val="00776FC3"/>
    <w:rsid w:val="0078013E"/>
    <w:rsid w:val="0078019D"/>
    <w:rsid w:val="007817A3"/>
    <w:rsid w:val="007825DA"/>
    <w:rsid w:val="00782F64"/>
    <w:rsid w:val="00783D80"/>
    <w:rsid w:val="007858B3"/>
    <w:rsid w:val="00787E37"/>
    <w:rsid w:val="0079107A"/>
    <w:rsid w:val="0079115A"/>
    <w:rsid w:val="00792AF6"/>
    <w:rsid w:val="00794026"/>
    <w:rsid w:val="007957BF"/>
    <w:rsid w:val="0079595A"/>
    <w:rsid w:val="007963A8"/>
    <w:rsid w:val="00797A42"/>
    <w:rsid w:val="007A1028"/>
    <w:rsid w:val="007A1D11"/>
    <w:rsid w:val="007A39FD"/>
    <w:rsid w:val="007A3B73"/>
    <w:rsid w:val="007A5420"/>
    <w:rsid w:val="007A55DA"/>
    <w:rsid w:val="007A71A4"/>
    <w:rsid w:val="007B006F"/>
    <w:rsid w:val="007B57C6"/>
    <w:rsid w:val="007B59DE"/>
    <w:rsid w:val="007B62FB"/>
    <w:rsid w:val="007B72EE"/>
    <w:rsid w:val="007B7E16"/>
    <w:rsid w:val="007C0903"/>
    <w:rsid w:val="007C0D15"/>
    <w:rsid w:val="007C0F7F"/>
    <w:rsid w:val="007C186C"/>
    <w:rsid w:val="007C1F60"/>
    <w:rsid w:val="007C5521"/>
    <w:rsid w:val="007C5525"/>
    <w:rsid w:val="007D0507"/>
    <w:rsid w:val="007D0640"/>
    <w:rsid w:val="007D1DDE"/>
    <w:rsid w:val="007D5891"/>
    <w:rsid w:val="007D6A30"/>
    <w:rsid w:val="007D7F99"/>
    <w:rsid w:val="007E0178"/>
    <w:rsid w:val="007E04BA"/>
    <w:rsid w:val="007E21C8"/>
    <w:rsid w:val="007E3299"/>
    <w:rsid w:val="007E3A8D"/>
    <w:rsid w:val="007E496E"/>
    <w:rsid w:val="007E5230"/>
    <w:rsid w:val="007E5BE5"/>
    <w:rsid w:val="007E5EA6"/>
    <w:rsid w:val="007E64EB"/>
    <w:rsid w:val="007E729F"/>
    <w:rsid w:val="007F109E"/>
    <w:rsid w:val="007F380E"/>
    <w:rsid w:val="007F3C60"/>
    <w:rsid w:val="007F50DC"/>
    <w:rsid w:val="007F57CF"/>
    <w:rsid w:val="007F5D94"/>
    <w:rsid w:val="007F6506"/>
    <w:rsid w:val="007F7DED"/>
    <w:rsid w:val="008014F1"/>
    <w:rsid w:val="00801CA5"/>
    <w:rsid w:val="008032D2"/>
    <w:rsid w:val="00804BD3"/>
    <w:rsid w:val="00806692"/>
    <w:rsid w:val="008069DA"/>
    <w:rsid w:val="00807C2A"/>
    <w:rsid w:val="00810197"/>
    <w:rsid w:val="00810395"/>
    <w:rsid w:val="00810CFC"/>
    <w:rsid w:val="00810F87"/>
    <w:rsid w:val="008112C6"/>
    <w:rsid w:val="008124BD"/>
    <w:rsid w:val="0081400A"/>
    <w:rsid w:val="0081595C"/>
    <w:rsid w:val="008175CB"/>
    <w:rsid w:val="008176CE"/>
    <w:rsid w:val="008206EF"/>
    <w:rsid w:val="00821A63"/>
    <w:rsid w:val="00824C13"/>
    <w:rsid w:val="008337E3"/>
    <w:rsid w:val="00833FF8"/>
    <w:rsid w:val="0083558F"/>
    <w:rsid w:val="008357E1"/>
    <w:rsid w:val="00840C26"/>
    <w:rsid w:val="0084248F"/>
    <w:rsid w:val="00843E77"/>
    <w:rsid w:val="00843FB7"/>
    <w:rsid w:val="00844EC7"/>
    <w:rsid w:val="00846307"/>
    <w:rsid w:val="008473D6"/>
    <w:rsid w:val="00850272"/>
    <w:rsid w:val="00850FE3"/>
    <w:rsid w:val="00852C05"/>
    <w:rsid w:val="00855FCF"/>
    <w:rsid w:val="0085632A"/>
    <w:rsid w:val="008611E8"/>
    <w:rsid w:val="00861849"/>
    <w:rsid w:val="00861B0A"/>
    <w:rsid w:val="00861DAB"/>
    <w:rsid w:val="00862CA2"/>
    <w:rsid w:val="0086422C"/>
    <w:rsid w:val="008644E3"/>
    <w:rsid w:val="00865461"/>
    <w:rsid w:val="00866ADB"/>
    <w:rsid w:val="00866CDD"/>
    <w:rsid w:val="00867E99"/>
    <w:rsid w:val="008706A5"/>
    <w:rsid w:val="00870EA0"/>
    <w:rsid w:val="0087114B"/>
    <w:rsid w:val="00871958"/>
    <w:rsid w:val="00872116"/>
    <w:rsid w:val="008723D9"/>
    <w:rsid w:val="00875CDB"/>
    <w:rsid w:val="00880E48"/>
    <w:rsid w:val="00882DAF"/>
    <w:rsid w:val="00883CF4"/>
    <w:rsid w:val="00883FD1"/>
    <w:rsid w:val="00884E73"/>
    <w:rsid w:val="008863E5"/>
    <w:rsid w:val="00887689"/>
    <w:rsid w:val="00887B4C"/>
    <w:rsid w:val="00887CFF"/>
    <w:rsid w:val="008908F4"/>
    <w:rsid w:val="00892532"/>
    <w:rsid w:val="008925E8"/>
    <w:rsid w:val="00895665"/>
    <w:rsid w:val="008A1F5E"/>
    <w:rsid w:val="008A268E"/>
    <w:rsid w:val="008A31BF"/>
    <w:rsid w:val="008A60B1"/>
    <w:rsid w:val="008A6A3E"/>
    <w:rsid w:val="008A6D58"/>
    <w:rsid w:val="008A7358"/>
    <w:rsid w:val="008A7DCD"/>
    <w:rsid w:val="008B2701"/>
    <w:rsid w:val="008B6252"/>
    <w:rsid w:val="008C21C8"/>
    <w:rsid w:val="008C254F"/>
    <w:rsid w:val="008C3663"/>
    <w:rsid w:val="008C3D4E"/>
    <w:rsid w:val="008C6A39"/>
    <w:rsid w:val="008C6D75"/>
    <w:rsid w:val="008C7B48"/>
    <w:rsid w:val="008D00A5"/>
    <w:rsid w:val="008D0A42"/>
    <w:rsid w:val="008D0B2D"/>
    <w:rsid w:val="008D104D"/>
    <w:rsid w:val="008D13A0"/>
    <w:rsid w:val="008D39AB"/>
    <w:rsid w:val="008D71A5"/>
    <w:rsid w:val="008E070A"/>
    <w:rsid w:val="008E108C"/>
    <w:rsid w:val="008E4031"/>
    <w:rsid w:val="008E4089"/>
    <w:rsid w:val="008E5D2A"/>
    <w:rsid w:val="008E6351"/>
    <w:rsid w:val="008E6E31"/>
    <w:rsid w:val="008F482C"/>
    <w:rsid w:val="008F5D7C"/>
    <w:rsid w:val="00900A03"/>
    <w:rsid w:val="00900BF2"/>
    <w:rsid w:val="00900D13"/>
    <w:rsid w:val="00901DC9"/>
    <w:rsid w:val="0090268A"/>
    <w:rsid w:val="00903A1A"/>
    <w:rsid w:val="009058F4"/>
    <w:rsid w:val="00905F78"/>
    <w:rsid w:val="00906940"/>
    <w:rsid w:val="00913CE2"/>
    <w:rsid w:val="00913E65"/>
    <w:rsid w:val="00913FEE"/>
    <w:rsid w:val="00914103"/>
    <w:rsid w:val="0091470D"/>
    <w:rsid w:val="00914C88"/>
    <w:rsid w:val="00915E64"/>
    <w:rsid w:val="00916050"/>
    <w:rsid w:val="00916AFD"/>
    <w:rsid w:val="009171D9"/>
    <w:rsid w:val="0092065E"/>
    <w:rsid w:val="009207E7"/>
    <w:rsid w:val="009224F0"/>
    <w:rsid w:val="00922ADE"/>
    <w:rsid w:val="00924AD5"/>
    <w:rsid w:val="00926932"/>
    <w:rsid w:val="00927996"/>
    <w:rsid w:val="0093067B"/>
    <w:rsid w:val="009324D3"/>
    <w:rsid w:val="00932BC2"/>
    <w:rsid w:val="00932BF8"/>
    <w:rsid w:val="00933F34"/>
    <w:rsid w:val="009349BA"/>
    <w:rsid w:val="00935068"/>
    <w:rsid w:val="00935E9D"/>
    <w:rsid w:val="009360C5"/>
    <w:rsid w:val="00936509"/>
    <w:rsid w:val="00937CFD"/>
    <w:rsid w:val="00937EF2"/>
    <w:rsid w:val="009400AB"/>
    <w:rsid w:val="0094161A"/>
    <w:rsid w:val="009416C3"/>
    <w:rsid w:val="00942ACE"/>
    <w:rsid w:val="00943F88"/>
    <w:rsid w:val="00947907"/>
    <w:rsid w:val="00950467"/>
    <w:rsid w:val="00951545"/>
    <w:rsid w:val="00951A36"/>
    <w:rsid w:val="009530F1"/>
    <w:rsid w:val="00957D5E"/>
    <w:rsid w:val="009606EA"/>
    <w:rsid w:val="009609F9"/>
    <w:rsid w:val="00961C44"/>
    <w:rsid w:val="00961E8F"/>
    <w:rsid w:val="00962D88"/>
    <w:rsid w:val="00963A19"/>
    <w:rsid w:val="0096412A"/>
    <w:rsid w:val="00964207"/>
    <w:rsid w:val="00964EB9"/>
    <w:rsid w:val="00964F16"/>
    <w:rsid w:val="009651E9"/>
    <w:rsid w:val="00965C92"/>
    <w:rsid w:val="00966B5C"/>
    <w:rsid w:val="00966CCC"/>
    <w:rsid w:val="0096735A"/>
    <w:rsid w:val="0096764D"/>
    <w:rsid w:val="009719F4"/>
    <w:rsid w:val="00972CC5"/>
    <w:rsid w:val="00974778"/>
    <w:rsid w:val="00975DC5"/>
    <w:rsid w:val="0097789D"/>
    <w:rsid w:val="00984B5E"/>
    <w:rsid w:val="00985550"/>
    <w:rsid w:val="00986906"/>
    <w:rsid w:val="00986BE3"/>
    <w:rsid w:val="009879FC"/>
    <w:rsid w:val="00990243"/>
    <w:rsid w:val="00992107"/>
    <w:rsid w:val="00992D5D"/>
    <w:rsid w:val="009966DD"/>
    <w:rsid w:val="009A01CB"/>
    <w:rsid w:val="009A0474"/>
    <w:rsid w:val="009A1AC3"/>
    <w:rsid w:val="009A2E16"/>
    <w:rsid w:val="009A35FD"/>
    <w:rsid w:val="009A3677"/>
    <w:rsid w:val="009A5C32"/>
    <w:rsid w:val="009A6884"/>
    <w:rsid w:val="009A7416"/>
    <w:rsid w:val="009A75ED"/>
    <w:rsid w:val="009B0F03"/>
    <w:rsid w:val="009B2973"/>
    <w:rsid w:val="009B2F70"/>
    <w:rsid w:val="009B7B28"/>
    <w:rsid w:val="009C01A2"/>
    <w:rsid w:val="009C195C"/>
    <w:rsid w:val="009C1FDF"/>
    <w:rsid w:val="009C341C"/>
    <w:rsid w:val="009C5521"/>
    <w:rsid w:val="009D21D9"/>
    <w:rsid w:val="009D282F"/>
    <w:rsid w:val="009D2A1C"/>
    <w:rsid w:val="009D2FBC"/>
    <w:rsid w:val="009D5C23"/>
    <w:rsid w:val="009D7B56"/>
    <w:rsid w:val="009D7CAE"/>
    <w:rsid w:val="009D7F32"/>
    <w:rsid w:val="009E205F"/>
    <w:rsid w:val="009E30A1"/>
    <w:rsid w:val="009E4775"/>
    <w:rsid w:val="009E4A9D"/>
    <w:rsid w:val="009F1720"/>
    <w:rsid w:val="009F2486"/>
    <w:rsid w:val="009F4EEF"/>
    <w:rsid w:val="009F548D"/>
    <w:rsid w:val="009F5BC6"/>
    <w:rsid w:val="009F7F1D"/>
    <w:rsid w:val="00A00FB1"/>
    <w:rsid w:val="00A01223"/>
    <w:rsid w:val="00A0221F"/>
    <w:rsid w:val="00A02345"/>
    <w:rsid w:val="00A028DD"/>
    <w:rsid w:val="00A02AAA"/>
    <w:rsid w:val="00A06799"/>
    <w:rsid w:val="00A07CB2"/>
    <w:rsid w:val="00A10352"/>
    <w:rsid w:val="00A105AA"/>
    <w:rsid w:val="00A11BCA"/>
    <w:rsid w:val="00A126FF"/>
    <w:rsid w:val="00A146BE"/>
    <w:rsid w:val="00A162C1"/>
    <w:rsid w:val="00A163A0"/>
    <w:rsid w:val="00A164AB"/>
    <w:rsid w:val="00A165B0"/>
    <w:rsid w:val="00A16925"/>
    <w:rsid w:val="00A17389"/>
    <w:rsid w:val="00A20651"/>
    <w:rsid w:val="00A20724"/>
    <w:rsid w:val="00A21829"/>
    <w:rsid w:val="00A22182"/>
    <w:rsid w:val="00A228BA"/>
    <w:rsid w:val="00A30474"/>
    <w:rsid w:val="00A31736"/>
    <w:rsid w:val="00A33859"/>
    <w:rsid w:val="00A34740"/>
    <w:rsid w:val="00A34994"/>
    <w:rsid w:val="00A364E0"/>
    <w:rsid w:val="00A36A2B"/>
    <w:rsid w:val="00A36AB3"/>
    <w:rsid w:val="00A42CCC"/>
    <w:rsid w:val="00A43112"/>
    <w:rsid w:val="00A44926"/>
    <w:rsid w:val="00A462E2"/>
    <w:rsid w:val="00A4651D"/>
    <w:rsid w:val="00A525C8"/>
    <w:rsid w:val="00A52B41"/>
    <w:rsid w:val="00A533D4"/>
    <w:rsid w:val="00A53B2E"/>
    <w:rsid w:val="00A53CF5"/>
    <w:rsid w:val="00A56DD9"/>
    <w:rsid w:val="00A574AF"/>
    <w:rsid w:val="00A615A6"/>
    <w:rsid w:val="00A625B8"/>
    <w:rsid w:val="00A63D84"/>
    <w:rsid w:val="00A64155"/>
    <w:rsid w:val="00A64177"/>
    <w:rsid w:val="00A64DD9"/>
    <w:rsid w:val="00A650B5"/>
    <w:rsid w:val="00A67B79"/>
    <w:rsid w:val="00A708BF"/>
    <w:rsid w:val="00A71D27"/>
    <w:rsid w:val="00A7375C"/>
    <w:rsid w:val="00A74F2A"/>
    <w:rsid w:val="00A759A9"/>
    <w:rsid w:val="00A76044"/>
    <w:rsid w:val="00A76805"/>
    <w:rsid w:val="00A7739F"/>
    <w:rsid w:val="00A77E05"/>
    <w:rsid w:val="00A805A9"/>
    <w:rsid w:val="00A80647"/>
    <w:rsid w:val="00A80C4C"/>
    <w:rsid w:val="00A817FB"/>
    <w:rsid w:val="00A81F48"/>
    <w:rsid w:val="00A84511"/>
    <w:rsid w:val="00A8713C"/>
    <w:rsid w:val="00A904BC"/>
    <w:rsid w:val="00A93B37"/>
    <w:rsid w:val="00A94172"/>
    <w:rsid w:val="00A96BAF"/>
    <w:rsid w:val="00AA19CE"/>
    <w:rsid w:val="00AA290A"/>
    <w:rsid w:val="00AA393B"/>
    <w:rsid w:val="00AA425B"/>
    <w:rsid w:val="00AA4666"/>
    <w:rsid w:val="00AA5705"/>
    <w:rsid w:val="00AA6483"/>
    <w:rsid w:val="00AB0117"/>
    <w:rsid w:val="00AB04ED"/>
    <w:rsid w:val="00AB0D25"/>
    <w:rsid w:val="00AB0ECE"/>
    <w:rsid w:val="00AB178F"/>
    <w:rsid w:val="00AB49CC"/>
    <w:rsid w:val="00AB50D9"/>
    <w:rsid w:val="00AB5335"/>
    <w:rsid w:val="00AB64D5"/>
    <w:rsid w:val="00AB6FEB"/>
    <w:rsid w:val="00AC472F"/>
    <w:rsid w:val="00AC566D"/>
    <w:rsid w:val="00AD1400"/>
    <w:rsid w:val="00AD1668"/>
    <w:rsid w:val="00AD234D"/>
    <w:rsid w:val="00AD3023"/>
    <w:rsid w:val="00AD6B20"/>
    <w:rsid w:val="00AD6CC3"/>
    <w:rsid w:val="00AE0F89"/>
    <w:rsid w:val="00AE314A"/>
    <w:rsid w:val="00AE38E2"/>
    <w:rsid w:val="00AE491F"/>
    <w:rsid w:val="00AE4A34"/>
    <w:rsid w:val="00AE57F2"/>
    <w:rsid w:val="00AE6E54"/>
    <w:rsid w:val="00AF0AD4"/>
    <w:rsid w:val="00AF7E8D"/>
    <w:rsid w:val="00AF7FE9"/>
    <w:rsid w:val="00B005FF"/>
    <w:rsid w:val="00B026B3"/>
    <w:rsid w:val="00B02BD1"/>
    <w:rsid w:val="00B02DF8"/>
    <w:rsid w:val="00B03A0F"/>
    <w:rsid w:val="00B03A95"/>
    <w:rsid w:val="00B03C1E"/>
    <w:rsid w:val="00B055A7"/>
    <w:rsid w:val="00B06601"/>
    <w:rsid w:val="00B1034A"/>
    <w:rsid w:val="00B108C6"/>
    <w:rsid w:val="00B119AF"/>
    <w:rsid w:val="00B12AF5"/>
    <w:rsid w:val="00B137C5"/>
    <w:rsid w:val="00B14077"/>
    <w:rsid w:val="00B140DB"/>
    <w:rsid w:val="00B15E34"/>
    <w:rsid w:val="00B15FBB"/>
    <w:rsid w:val="00B16302"/>
    <w:rsid w:val="00B16BB5"/>
    <w:rsid w:val="00B20183"/>
    <w:rsid w:val="00B20262"/>
    <w:rsid w:val="00B20AB4"/>
    <w:rsid w:val="00B223A3"/>
    <w:rsid w:val="00B23652"/>
    <w:rsid w:val="00B24318"/>
    <w:rsid w:val="00B256BD"/>
    <w:rsid w:val="00B25716"/>
    <w:rsid w:val="00B25E42"/>
    <w:rsid w:val="00B26275"/>
    <w:rsid w:val="00B26C12"/>
    <w:rsid w:val="00B27050"/>
    <w:rsid w:val="00B32847"/>
    <w:rsid w:val="00B33F2F"/>
    <w:rsid w:val="00B343F0"/>
    <w:rsid w:val="00B3501A"/>
    <w:rsid w:val="00B362AC"/>
    <w:rsid w:val="00B36DA0"/>
    <w:rsid w:val="00B373B1"/>
    <w:rsid w:val="00B3746D"/>
    <w:rsid w:val="00B400FC"/>
    <w:rsid w:val="00B40500"/>
    <w:rsid w:val="00B40C4B"/>
    <w:rsid w:val="00B41B04"/>
    <w:rsid w:val="00B426F1"/>
    <w:rsid w:val="00B42881"/>
    <w:rsid w:val="00B437A8"/>
    <w:rsid w:val="00B4472B"/>
    <w:rsid w:val="00B45532"/>
    <w:rsid w:val="00B46DA0"/>
    <w:rsid w:val="00B47345"/>
    <w:rsid w:val="00B4739E"/>
    <w:rsid w:val="00B51503"/>
    <w:rsid w:val="00B51B75"/>
    <w:rsid w:val="00B53A60"/>
    <w:rsid w:val="00B545C7"/>
    <w:rsid w:val="00B55483"/>
    <w:rsid w:val="00B557CE"/>
    <w:rsid w:val="00B55A81"/>
    <w:rsid w:val="00B56231"/>
    <w:rsid w:val="00B56D42"/>
    <w:rsid w:val="00B6136B"/>
    <w:rsid w:val="00B62628"/>
    <w:rsid w:val="00B6403E"/>
    <w:rsid w:val="00B65704"/>
    <w:rsid w:val="00B71D76"/>
    <w:rsid w:val="00B7396B"/>
    <w:rsid w:val="00B749D7"/>
    <w:rsid w:val="00B772EC"/>
    <w:rsid w:val="00B774CC"/>
    <w:rsid w:val="00B80197"/>
    <w:rsid w:val="00B84F39"/>
    <w:rsid w:val="00B8726F"/>
    <w:rsid w:val="00B90335"/>
    <w:rsid w:val="00B9300E"/>
    <w:rsid w:val="00B940E4"/>
    <w:rsid w:val="00B97934"/>
    <w:rsid w:val="00B97A71"/>
    <w:rsid w:val="00BA047C"/>
    <w:rsid w:val="00BA1C6A"/>
    <w:rsid w:val="00BA2477"/>
    <w:rsid w:val="00BB12DE"/>
    <w:rsid w:val="00BB2A1B"/>
    <w:rsid w:val="00BB2E8F"/>
    <w:rsid w:val="00BB31EA"/>
    <w:rsid w:val="00BB3438"/>
    <w:rsid w:val="00BB3836"/>
    <w:rsid w:val="00BB4076"/>
    <w:rsid w:val="00BB4FE2"/>
    <w:rsid w:val="00BB5DA8"/>
    <w:rsid w:val="00BB661D"/>
    <w:rsid w:val="00BB7188"/>
    <w:rsid w:val="00BB7E01"/>
    <w:rsid w:val="00BC18B4"/>
    <w:rsid w:val="00BC2DE4"/>
    <w:rsid w:val="00BC3155"/>
    <w:rsid w:val="00BC3FB0"/>
    <w:rsid w:val="00BC5377"/>
    <w:rsid w:val="00BC6A44"/>
    <w:rsid w:val="00BD1D93"/>
    <w:rsid w:val="00BD2C50"/>
    <w:rsid w:val="00BD3E2E"/>
    <w:rsid w:val="00BD4DBD"/>
    <w:rsid w:val="00BD55AC"/>
    <w:rsid w:val="00BD5DAA"/>
    <w:rsid w:val="00BD616A"/>
    <w:rsid w:val="00BD6CC9"/>
    <w:rsid w:val="00BE12BC"/>
    <w:rsid w:val="00BE1357"/>
    <w:rsid w:val="00BE491B"/>
    <w:rsid w:val="00BE5AED"/>
    <w:rsid w:val="00BE6878"/>
    <w:rsid w:val="00BE6E7D"/>
    <w:rsid w:val="00BE7BB9"/>
    <w:rsid w:val="00BE7E62"/>
    <w:rsid w:val="00BF088B"/>
    <w:rsid w:val="00BF1A23"/>
    <w:rsid w:val="00BF28FB"/>
    <w:rsid w:val="00BF3BB9"/>
    <w:rsid w:val="00BF469D"/>
    <w:rsid w:val="00BF6625"/>
    <w:rsid w:val="00C02355"/>
    <w:rsid w:val="00C0249F"/>
    <w:rsid w:val="00C0644E"/>
    <w:rsid w:val="00C0749E"/>
    <w:rsid w:val="00C10E05"/>
    <w:rsid w:val="00C11331"/>
    <w:rsid w:val="00C1168F"/>
    <w:rsid w:val="00C13218"/>
    <w:rsid w:val="00C147B6"/>
    <w:rsid w:val="00C15AC5"/>
    <w:rsid w:val="00C15E7F"/>
    <w:rsid w:val="00C16762"/>
    <w:rsid w:val="00C17C45"/>
    <w:rsid w:val="00C17E0E"/>
    <w:rsid w:val="00C225C5"/>
    <w:rsid w:val="00C23FD0"/>
    <w:rsid w:val="00C243BE"/>
    <w:rsid w:val="00C26E97"/>
    <w:rsid w:val="00C271B8"/>
    <w:rsid w:val="00C27A94"/>
    <w:rsid w:val="00C3443B"/>
    <w:rsid w:val="00C353A1"/>
    <w:rsid w:val="00C356EB"/>
    <w:rsid w:val="00C373FB"/>
    <w:rsid w:val="00C40AFB"/>
    <w:rsid w:val="00C42B86"/>
    <w:rsid w:val="00C4478E"/>
    <w:rsid w:val="00C45C5D"/>
    <w:rsid w:val="00C46817"/>
    <w:rsid w:val="00C4756B"/>
    <w:rsid w:val="00C513D0"/>
    <w:rsid w:val="00C521A6"/>
    <w:rsid w:val="00C54CD1"/>
    <w:rsid w:val="00C55786"/>
    <w:rsid w:val="00C55D75"/>
    <w:rsid w:val="00C56499"/>
    <w:rsid w:val="00C569E1"/>
    <w:rsid w:val="00C60F76"/>
    <w:rsid w:val="00C61310"/>
    <w:rsid w:val="00C61BBA"/>
    <w:rsid w:val="00C648F7"/>
    <w:rsid w:val="00C6640E"/>
    <w:rsid w:val="00C66B3C"/>
    <w:rsid w:val="00C70391"/>
    <w:rsid w:val="00C7288E"/>
    <w:rsid w:val="00C75522"/>
    <w:rsid w:val="00C7558F"/>
    <w:rsid w:val="00C76A6F"/>
    <w:rsid w:val="00C77039"/>
    <w:rsid w:val="00C774E5"/>
    <w:rsid w:val="00C77C06"/>
    <w:rsid w:val="00C77FA3"/>
    <w:rsid w:val="00C82D9D"/>
    <w:rsid w:val="00C83C61"/>
    <w:rsid w:val="00C83D54"/>
    <w:rsid w:val="00C8416C"/>
    <w:rsid w:val="00C93F55"/>
    <w:rsid w:val="00C94460"/>
    <w:rsid w:val="00C96C13"/>
    <w:rsid w:val="00C96E3F"/>
    <w:rsid w:val="00C9786C"/>
    <w:rsid w:val="00C97DB4"/>
    <w:rsid w:val="00CA247A"/>
    <w:rsid w:val="00CA3040"/>
    <w:rsid w:val="00CA3757"/>
    <w:rsid w:val="00CA5615"/>
    <w:rsid w:val="00CA56B8"/>
    <w:rsid w:val="00CA6EF6"/>
    <w:rsid w:val="00CA754F"/>
    <w:rsid w:val="00CB0DAB"/>
    <w:rsid w:val="00CB1A46"/>
    <w:rsid w:val="00CB1B6E"/>
    <w:rsid w:val="00CB21C0"/>
    <w:rsid w:val="00CB26B3"/>
    <w:rsid w:val="00CB3DB0"/>
    <w:rsid w:val="00CB4DD3"/>
    <w:rsid w:val="00CB5180"/>
    <w:rsid w:val="00CC0600"/>
    <w:rsid w:val="00CC0D97"/>
    <w:rsid w:val="00CC1281"/>
    <w:rsid w:val="00CC304B"/>
    <w:rsid w:val="00CC4722"/>
    <w:rsid w:val="00CC4B8F"/>
    <w:rsid w:val="00CC53FE"/>
    <w:rsid w:val="00CC5610"/>
    <w:rsid w:val="00CC6496"/>
    <w:rsid w:val="00CC6AEC"/>
    <w:rsid w:val="00CD00CA"/>
    <w:rsid w:val="00CD2427"/>
    <w:rsid w:val="00CD2E23"/>
    <w:rsid w:val="00CD466E"/>
    <w:rsid w:val="00CD4ED9"/>
    <w:rsid w:val="00CD506E"/>
    <w:rsid w:val="00CD630D"/>
    <w:rsid w:val="00CD665D"/>
    <w:rsid w:val="00CD66A0"/>
    <w:rsid w:val="00CE0BDF"/>
    <w:rsid w:val="00CE102F"/>
    <w:rsid w:val="00CE10BB"/>
    <w:rsid w:val="00CE1715"/>
    <w:rsid w:val="00CE62FF"/>
    <w:rsid w:val="00CE78E8"/>
    <w:rsid w:val="00CF1298"/>
    <w:rsid w:val="00CF1A80"/>
    <w:rsid w:val="00CF1E99"/>
    <w:rsid w:val="00CF2D60"/>
    <w:rsid w:val="00CF2FED"/>
    <w:rsid w:val="00CF437B"/>
    <w:rsid w:val="00CF44E1"/>
    <w:rsid w:val="00CF4B29"/>
    <w:rsid w:val="00CF4F1E"/>
    <w:rsid w:val="00CF5D69"/>
    <w:rsid w:val="00CF7588"/>
    <w:rsid w:val="00CF7DC5"/>
    <w:rsid w:val="00D0359C"/>
    <w:rsid w:val="00D03A8D"/>
    <w:rsid w:val="00D05102"/>
    <w:rsid w:val="00D05166"/>
    <w:rsid w:val="00D0555B"/>
    <w:rsid w:val="00D05941"/>
    <w:rsid w:val="00D109AF"/>
    <w:rsid w:val="00D10C87"/>
    <w:rsid w:val="00D10CA0"/>
    <w:rsid w:val="00D132C2"/>
    <w:rsid w:val="00D15B7F"/>
    <w:rsid w:val="00D1630A"/>
    <w:rsid w:val="00D17CB9"/>
    <w:rsid w:val="00D20480"/>
    <w:rsid w:val="00D20BF0"/>
    <w:rsid w:val="00D216C3"/>
    <w:rsid w:val="00D23A8B"/>
    <w:rsid w:val="00D24134"/>
    <w:rsid w:val="00D253CD"/>
    <w:rsid w:val="00D26082"/>
    <w:rsid w:val="00D2644E"/>
    <w:rsid w:val="00D31278"/>
    <w:rsid w:val="00D32E5F"/>
    <w:rsid w:val="00D33808"/>
    <w:rsid w:val="00D33A61"/>
    <w:rsid w:val="00D34CAD"/>
    <w:rsid w:val="00D34EAC"/>
    <w:rsid w:val="00D35809"/>
    <w:rsid w:val="00D35B02"/>
    <w:rsid w:val="00D3631A"/>
    <w:rsid w:val="00D36EB3"/>
    <w:rsid w:val="00D379E1"/>
    <w:rsid w:val="00D421BB"/>
    <w:rsid w:val="00D426CF"/>
    <w:rsid w:val="00D42FA0"/>
    <w:rsid w:val="00D448E4"/>
    <w:rsid w:val="00D4547D"/>
    <w:rsid w:val="00D4606A"/>
    <w:rsid w:val="00D500AB"/>
    <w:rsid w:val="00D50482"/>
    <w:rsid w:val="00D51316"/>
    <w:rsid w:val="00D5263A"/>
    <w:rsid w:val="00D53CCE"/>
    <w:rsid w:val="00D54E10"/>
    <w:rsid w:val="00D55F85"/>
    <w:rsid w:val="00D56804"/>
    <w:rsid w:val="00D575C9"/>
    <w:rsid w:val="00D6062A"/>
    <w:rsid w:val="00D6076C"/>
    <w:rsid w:val="00D706D6"/>
    <w:rsid w:val="00D72CF8"/>
    <w:rsid w:val="00D73AE1"/>
    <w:rsid w:val="00D75B9F"/>
    <w:rsid w:val="00D77F8E"/>
    <w:rsid w:val="00D8081F"/>
    <w:rsid w:val="00D81DDB"/>
    <w:rsid w:val="00D8241E"/>
    <w:rsid w:val="00D841E9"/>
    <w:rsid w:val="00D843BB"/>
    <w:rsid w:val="00D844DD"/>
    <w:rsid w:val="00D91BC9"/>
    <w:rsid w:val="00D92295"/>
    <w:rsid w:val="00D92701"/>
    <w:rsid w:val="00DA1860"/>
    <w:rsid w:val="00DA1C5D"/>
    <w:rsid w:val="00DA3591"/>
    <w:rsid w:val="00DA59B6"/>
    <w:rsid w:val="00DB10B9"/>
    <w:rsid w:val="00DB20C8"/>
    <w:rsid w:val="00DB3170"/>
    <w:rsid w:val="00DB3BF3"/>
    <w:rsid w:val="00DB4934"/>
    <w:rsid w:val="00DB5B1F"/>
    <w:rsid w:val="00DB668D"/>
    <w:rsid w:val="00DC355A"/>
    <w:rsid w:val="00DC3DD2"/>
    <w:rsid w:val="00DC7475"/>
    <w:rsid w:val="00DC7492"/>
    <w:rsid w:val="00DD054A"/>
    <w:rsid w:val="00DD0628"/>
    <w:rsid w:val="00DD1692"/>
    <w:rsid w:val="00DD17DD"/>
    <w:rsid w:val="00DD1C0B"/>
    <w:rsid w:val="00DD1FE5"/>
    <w:rsid w:val="00DD2432"/>
    <w:rsid w:val="00DD2D6A"/>
    <w:rsid w:val="00DD35E9"/>
    <w:rsid w:val="00DD3910"/>
    <w:rsid w:val="00DD395D"/>
    <w:rsid w:val="00DD3CC2"/>
    <w:rsid w:val="00DD4964"/>
    <w:rsid w:val="00DD49B6"/>
    <w:rsid w:val="00DD4D2E"/>
    <w:rsid w:val="00DD61A7"/>
    <w:rsid w:val="00DE36BD"/>
    <w:rsid w:val="00DE46FA"/>
    <w:rsid w:val="00DE543F"/>
    <w:rsid w:val="00DE6E07"/>
    <w:rsid w:val="00DE7650"/>
    <w:rsid w:val="00DF16B2"/>
    <w:rsid w:val="00DF2356"/>
    <w:rsid w:val="00DF42EB"/>
    <w:rsid w:val="00DF52F3"/>
    <w:rsid w:val="00DF55B0"/>
    <w:rsid w:val="00DF6A79"/>
    <w:rsid w:val="00DF73B5"/>
    <w:rsid w:val="00E00AD0"/>
    <w:rsid w:val="00E011E9"/>
    <w:rsid w:val="00E0152D"/>
    <w:rsid w:val="00E04B23"/>
    <w:rsid w:val="00E06486"/>
    <w:rsid w:val="00E105E4"/>
    <w:rsid w:val="00E1084F"/>
    <w:rsid w:val="00E10E1E"/>
    <w:rsid w:val="00E12F80"/>
    <w:rsid w:val="00E13EC0"/>
    <w:rsid w:val="00E14EE3"/>
    <w:rsid w:val="00E17097"/>
    <w:rsid w:val="00E20202"/>
    <w:rsid w:val="00E20D25"/>
    <w:rsid w:val="00E26B18"/>
    <w:rsid w:val="00E300AB"/>
    <w:rsid w:val="00E31EFD"/>
    <w:rsid w:val="00E32336"/>
    <w:rsid w:val="00E328DC"/>
    <w:rsid w:val="00E4135F"/>
    <w:rsid w:val="00E41CFB"/>
    <w:rsid w:val="00E42618"/>
    <w:rsid w:val="00E465EB"/>
    <w:rsid w:val="00E46704"/>
    <w:rsid w:val="00E510A8"/>
    <w:rsid w:val="00E51637"/>
    <w:rsid w:val="00E52639"/>
    <w:rsid w:val="00E539D7"/>
    <w:rsid w:val="00E5495E"/>
    <w:rsid w:val="00E56EEE"/>
    <w:rsid w:val="00E60A9F"/>
    <w:rsid w:val="00E60FA1"/>
    <w:rsid w:val="00E618D0"/>
    <w:rsid w:val="00E63014"/>
    <w:rsid w:val="00E67399"/>
    <w:rsid w:val="00E70953"/>
    <w:rsid w:val="00E713FF"/>
    <w:rsid w:val="00E73840"/>
    <w:rsid w:val="00E74832"/>
    <w:rsid w:val="00E75148"/>
    <w:rsid w:val="00E75830"/>
    <w:rsid w:val="00E759D4"/>
    <w:rsid w:val="00E77120"/>
    <w:rsid w:val="00E778CA"/>
    <w:rsid w:val="00E77D1E"/>
    <w:rsid w:val="00E802FC"/>
    <w:rsid w:val="00E810FA"/>
    <w:rsid w:val="00E81419"/>
    <w:rsid w:val="00E815A5"/>
    <w:rsid w:val="00E8186D"/>
    <w:rsid w:val="00E83F46"/>
    <w:rsid w:val="00E84440"/>
    <w:rsid w:val="00E85BBC"/>
    <w:rsid w:val="00E85DED"/>
    <w:rsid w:val="00E86CF1"/>
    <w:rsid w:val="00E87C1F"/>
    <w:rsid w:val="00E90AC2"/>
    <w:rsid w:val="00E939E0"/>
    <w:rsid w:val="00E94159"/>
    <w:rsid w:val="00E95A14"/>
    <w:rsid w:val="00E9786E"/>
    <w:rsid w:val="00EA1937"/>
    <w:rsid w:val="00EA2790"/>
    <w:rsid w:val="00EA2B18"/>
    <w:rsid w:val="00EA39E1"/>
    <w:rsid w:val="00EA4017"/>
    <w:rsid w:val="00EA44C9"/>
    <w:rsid w:val="00EA44DA"/>
    <w:rsid w:val="00EA4D4A"/>
    <w:rsid w:val="00EA5127"/>
    <w:rsid w:val="00EA599C"/>
    <w:rsid w:val="00EA5F9D"/>
    <w:rsid w:val="00EA6373"/>
    <w:rsid w:val="00EA65D9"/>
    <w:rsid w:val="00EA6F28"/>
    <w:rsid w:val="00EA70F8"/>
    <w:rsid w:val="00EA7536"/>
    <w:rsid w:val="00EB0FC7"/>
    <w:rsid w:val="00EB11C9"/>
    <w:rsid w:val="00EB1C97"/>
    <w:rsid w:val="00EB321E"/>
    <w:rsid w:val="00EB5FBD"/>
    <w:rsid w:val="00EB6318"/>
    <w:rsid w:val="00EB655F"/>
    <w:rsid w:val="00EB6A36"/>
    <w:rsid w:val="00EB6C86"/>
    <w:rsid w:val="00EB7A39"/>
    <w:rsid w:val="00EC07C7"/>
    <w:rsid w:val="00EC27AB"/>
    <w:rsid w:val="00EC3A66"/>
    <w:rsid w:val="00EC3B16"/>
    <w:rsid w:val="00EC42E4"/>
    <w:rsid w:val="00EC490C"/>
    <w:rsid w:val="00EC61B1"/>
    <w:rsid w:val="00EC7208"/>
    <w:rsid w:val="00EC77D3"/>
    <w:rsid w:val="00EC7830"/>
    <w:rsid w:val="00ED0597"/>
    <w:rsid w:val="00ED0EBE"/>
    <w:rsid w:val="00ED2179"/>
    <w:rsid w:val="00ED3710"/>
    <w:rsid w:val="00ED5054"/>
    <w:rsid w:val="00ED5145"/>
    <w:rsid w:val="00ED60E0"/>
    <w:rsid w:val="00ED64F9"/>
    <w:rsid w:val="00ED7203"/>
    <w:rsid w:val="00EE0A23"/>
    <w:rsid w:val="00EE2432"/>
    <w:rsid w:val="00EE2912"/>
    <w:rsid w:val="00EE2D25"/>
    <w:rsid w:val="00EE3D72"/>
    <w:rsid w:val="00EE4E0D"/>
    <w:rsid w:val="00EE5146"/>
    <w:rsid w:val="00EE5C48"/>
    <w:rsid w:val="00EE6079"/>
    <w:rsid w:val="00EE795D"/>
    <w:rsid w:val="00EF253B"/>
    <w:rsid w:val="00EF3669"/>
    <w:rsid w:val="00EF3DB3"/>
    <w:rsid w:val="00EF5AB6"/>
    <w:rsid w:val="00EF5F6C"/>
    <w:rsid w:val="00EF65E9"/>
    <w:rsid w:val="00EF6B76"/>
    <w:rsid w:val="00F040BD"/>
    <w:rsid w:val="00F0417D"/>
    <w:rsid w:val="00F04E83"/>
    <w:rsid w:val="00F04FD1"/>
    <w:rsid w:val="00F07905"/>
    <w:rsid w:val="00F079B7"/>
    <w:rsid w:val="00F07D68"/>
    <w:rsid w:val="00F11279"/>
    <w:rsid w:val="00F11559"/>
    <w:rsid w:val="00F126E5"/>
    <w:rsid w:val="00F1281D"/>
    <w:rsid w:val="00F1292D"/>
    <w:rsid w:val="00F13B08"/>
    <w:rsid w:val="00F13CCC"/>
    <w:rsid w:val="00F149F9"/>
    <w:rsid w:val="00F14F75"/>
    <w:rsid w:val="00F1700D"/>
    <w:rsid w:val="00F20051"/>
    <w:rsid w:val="00F214DC"/>
    <w:rsid w:val="00F214EE"/>
    <w:rsid w:val="00F25327"/>
    <w:rsid w:val="00F26524"/>
    <w:rsid w:val="00F27ADF"/>
    <w:rsid w:val="00F32706"/>
    <w:rsid w:val="00F33C57"/>
    <w:rsid w:val="00F34E7B"/>
    <w:rsid w:val="00F35B37"/>
    <w:rsid w:val="00F35DEA"/>
    <w:rsid w:val="00F37A66"/>
    <w:rsid w:val="00F37AF8"/>
    <w:rsid w:val="00F409AB"/>
    <w:rsid w:val="00F41163"/>
    <w:rsid w:val="00F41620"/>
    <w:rsid w:val="00F41B3C"/>
    <w:rsid w:val="00F420E3"/>
    <w:rsid w:val="00F43149"/>
    <w:rsid w:val="00F43A19"/>
    <w:rsid w:val="00F440BB"/>
    <w:rsid w:val="00F44230"/>
    <w:rsid w:val="00F44786"/>
    <w:rsid w:val="00F450F3"/>
    <w:rsid w:val="00F45FE4"/>
    <w:rsid w:val="00F471C8"/>
    <w:rsid w:val="00F47240"/>
    <w:rsid w:val="00F51D3E"/>
    <w:rsid w:val="00F52245"/>
    <w:rsid w:val="00F52BBB"/>
    <w:rsid w:val="00F53396"/>
    <w:rsid w:val="00F56F3F"/>
    <w:rsid w:val="00F60A2B"/>
    <w:rsid w:val="00F60BD2"/>
    <w:rsid w:val="00F60E73"/>
    <w:rsid w:val="00F64435"/>
    <w:rsid w:val="00F64830"/>
    <w:rsid w:val="00F66395"/>
    <w:rsid w:val="00F67D01"/>
    <w:rsid w:val="00F722DB"/>
    <w:rsid w:val="00F74019"/>
    <w:rsid w:val="00F75812"/>
    <w:rsid w:val="00F75D44"/>
    <w:rsid w:val="00F7688A"/>
    <w:rsid w:val="00F76DB6"/>
    <w:rsid w:val="00F77FCB"/>
    <w:rsid w:val="00F805BC"/>
    <w:rsid w:val="00F806EC"/>
    <w:rsid w:val="00F81882"/>
    <w:rsid w:val="00F81981"/>
    <w:rsid w:val="00F870A0"/>
    <w:rsid w:val="00F87AB7"/>
    <w:rsid w:val="00F91CAF"/>
    <w:rsid w:val="00F930D8"/>
    <w:rsid w:val="00F93901"/>
    <w:rsid w:val="00F95A53"/>
    <w:rsid w:val="00F970D6"/>
    <w:rsid w:val="00F97427"/>
    <w:rsid w:val="00F97C30"/>
    <w:rsid w:val="00FA1769"/>
    <w:rsid w:val="00FA396F"/>
    <w:rsid w:val="00FA3BFB"/>
    <w:rsid w:val="00FA3DBE"/>
    <w:rsid w:val="00FA4949"/>
    <w:rsid w:val="00FA557E"/>
    <w:rsid w:val="00FA6380"/>
    <w:rsid w:val="00FA7A46"/>
    <w:rsid w:val="00FB20C1"/>
    <w:rsid w:val="00FB2130"/>
    <w:rsid w:val="00FB30F6"/>
    <w:rsid w:val="00FB3627"/>
    <w:rsid w:val="00FB4BFE"/>
    <w:rsid w:val="00FB5339"/>
    <w:rsid w:val="00FB5894"/>
    <w:rsid w:val="00FB6736"/>
    <w:rsid w:val="00FB70B0"/>
    <w:rsid w:val="00FB7B76"/>
    <w:rsid w:val="00FC1FED"/>
    <w:rsid w:val="00FC44E1"/>
    <w:rsid w:val="00FC66EF"/>
    <w:rsid w:val="00FC6B0F"/>
    <w:rsid w:val="00FC6C5D"/>
    <w:rsid w:val="00FD00DA"/>
    <w:rsid w:val="00FD0A24"/>
    <w:rsid w:val="00FD0A8D"/>
    <w:rsid w:val="00FD2188"/>
    <w:rsid w:val="00FD2338"/>
    <w:rsid w:val="00FD29E5"/>
    <w:rsid w:val="00FD3A95"/>
    <w:rsid w:val="00FD54C7"/>
    <w:rsid w:val="00FD552A"/>
    <w:rsid w:val="00FD5B80"/>
    <w:rsid w:val="00FD7136"/>
    <w:rsid w:val="00FD7E4F"/>
    <w:rsid w:val="00FE0852"/>
    <w:rsid w:val="00FE1A51"/>
    <w:rsid w:val="00FE2CB1"/>
    <w:rsid w:val="00FE3A5F"/>
    <w:rsid w:val="00FE42FF"/>
    <w:rsid w:val="00FE6120"/>
    <w:rsid w:val="00FE7241"/>
    <w:rsid w:val="00FE73A3"/>
    <w:rsid w:val="00FF1770"/>
    <w:rsid w:val="00FF1BEE"/>
    <w:rsid w:val="00FF3C48"/>
    <w:rsid w:val="00FF3CD8"/>
    <w:rsid w:val="00FF3F08"/>
    <w:rsid w:val="00FF3F61"/>
    <w:rsid w:val="00FF4234"/>
    <w:rsid w:val="00FF55E7"/>
    <w:rsid w:val="00FF61DB"/>
    <w:rsid w:val="00FF65B5"/>
    <w:rsid w:val="00FF67C1"/>
    <w:rsid w:val="00FF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15DCE4"/>
  <w15:chartTrackingRefBased/>
  <w15:docId w15:val="{F7E6437E-DE70-45FF-993F-06CF4528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2706"/>
    <w:pPr>
      <w:widowControl w:val="0"/>
      <w:jc w:val="both"/>
    </w:pPr>
    <w:rPr>
      <w:kern w:val="2"/>
      <w:sz w:val="21"/>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tabs>
        <w:tab w:val="left" w:pos="900"/>
      </w:tabs>
      <w:ind w:leftChars="123" w:left="258" w:firstLineChars="300" w:firstLine="600"/>
    </w:pPr>
    <w:rPr>
      <w:rFonts w:ascii="ＭＳ 明朝" w:hAnsi="ＭＳ 明朝"/>
      <w:sz w:val="20"/>
      <w:lang w:eastAsia="ja-JP"/>
    </w:rPr>
  </w:style>
  <w:style w:type="paragraph" w:styleId="a6">
    <w:name w:val="header"/>
    <w:basedOn w:val="a"/>
    <w:rsid w:val="00020D14"/>
    <w:pPr>
      <w:tabs>
        <w:tab w:val="center" w:pos="4252"/>
        <w:tab w:val="right" w:pos="8504"/>
      </w:tabs>
      <w:snapToGrid w:val="0"/>
    </w:pPr>
  </w:style>
  <w:style w:type="paragraph" w:styleId="a7">
    <w:name w:val="List Paragraph"/>
    <w:basedOn w:val="a"/>
    <w:uiPriority w:val="34"/>
    <w:qFormat/>
    <w:rsid w:val="00AA4666"/>
    <w:pPr>
      <w:ind w:leftChars="400" w:left="840"/>
    </w:pPr>
  </w:style>
  <w:style w:type="table" w:styleId="a8">
    <w:name w:val="Table Grid"/>
    <w:basedOn w:val="a1"/>
    <w:uiPriority w:val="59"/>
    <w:rsid w:val="00AA4666"/>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6B6208"/>
    <w:rPr>
      <w:rFonts w:ascii="ＭＳ 明朝" w:hAnsi="Courier New" w:cs="Courier New"/>
      <w:szCs w:val="21"/>
    </w:rPr>
  </w:style>
  <w:style w:type="character" w:customStyle="1" w:styleId="aa">
    <w:name w:val="書式なし (文字)"/>
    <w:link w:val="a9"/>
    <w:rsid w:val="006B6208"/>
    <w:rPr>
      <w:rFonts w:ascii="ＭＳ 明朝" w:hAnsi="Courier New" w:cs="Courier New"/>
      <w:kern w:val="2"/>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5882">
      <w:bodyDiv w:val="1"/>
      <w:marLeft w:val="0"/>
      <w:marRight w:val="0"/>
      <w:marTop w:val="0"/>
      <w:marBottom w:val="0"/>
      <w:divBdr>
        <w:top w:val="none" w:sz="0" w:space="0" w:color="auto"/>
        <w:left w:val="none" w:sz="0" w:space="0" w:color="auto"/>
        <w:bottom w:val="none" w:sz="0" w:space="0" w:color="auto"/>
        <w:right w:val="none" w:sz="0" w:space="0" w:color="auto"/>
      </w:divBdr>
    </w:div>
    <w:div w:id="354425223">
      <w:bodyDiv w:val="1"/>
      <w:marLeft w:val="0"/>
      <w:marRight w:val="0"/>
      <w:marTop w:val="0"/>
      <w:marBottom w:val="0"/>
      <w:divBdr>
        <w:top w:val="none" w:sz="0" w:space="0" w:color="auto"/>
        <w:left w:val="none" w:sz="0" w:space="0" w:color="auto"/>
        <w:bottom w:val="none" w:sz="0" w:space="0" w:color="auto"/>
        <w:right w:val="none" w:sz="0" w:space="0" w:color="auto"/>
      </w:divBdr>
    </w:div>
    <w:div w:id="930703691">
      <w:bodyDiv w:val="1"/>
      <w:marLeft w:val="0"/>
      <w:marRight w:val="0"/>
      <w:marTop w:val="0"/>
      <w:marBottom w:val="0"/>
      <w:divBdr>
        <w:top w:val="none" w:sz="0" w:space="0" w:color="auto"/>
        <w:left w:val="none" w:sz="0" w:space="0" w:color="auto"/>
        <w:bottom w:val="none" w:sz="0" w:space="0" w:color="auto"/>
        <w:right w:val="none" w:sz="0" w:space="0" w:color="auto"/>
      </w:divBdr>
      <w:divsChild>
        <w:div w:id="1767991725">
          <w:marLeft w:val="0"/>
          <w:marRight w:val="0"/>
          <w:marTop w:val="0"/>
          <w:marBottom w:val="0"/>
          <w:divBdr>
            <w:top w:val="none" w:sz="0" w:space="0" w:color="auto"/>
            <w:left w:val="none" w:sz="0" w:space="0" w:color="auto"/>
            <w:bottom w:val="none" w:sz="0" w:space="0" w:color="auto"/>
            <w:right w:val="none" w:sz="0" w:space="0" w:color="auto"/>
          </w:divBdr>
          <w:divsChild>
            <w:div w:id="1969971666">
              <w:marLeft w:val="0"/>
              <w:marRight w:val="0"/>
              <w:marTop w:val="0"/>
              <w:marBottom w:val="0"/>
              <w:divBdr>
                <w:top w:val="none" w:sz="0" w:space="0" w:color="auto"/>
                <w:left w:val="none" w:sz="0" w:space="0" w:color="auto"/>
                <w:bottom w:val="none" w:sz="0" w:space="0" w:color="auto"/>
                <w:right w:val="none" w:sz="0" w:space="0" w:color="auto"/>
              </w:divBdr>
              <w:divsChild>
                <w:div w:id="1707874699">
                  <w:marLeft w:val="0"/>
                  <w:marRight w:val="0"/>
                  <w:marTop w:val="0"/>
                  <w:marBottom w:val="0"/>
                  <w:divBdr>
                    <w:top w:val="none" w:sz="0" w:space="0" w:color="auto"/>
                    <w:left w:val="none" w:sz="0" w:space="0" w:color="auto"/>
                    <w:bottom w:val="none" w:sz="0" w:space="0" w:color="auto"/>
                    <w:right w:val="none" w:sz="0" w:space="0" w:color="auto"/>
                  </w:divBdr>
                  <w:divsChild>
                    <w:div w:id="1976251425">
                      <w:marLeft w:val="0"/>
                      <w:marRight w:val="0"/>
                      <w:marTop w:val="0"/>
                      <w:marBottom w:val="0"/>
                      <w:divBdr>
                        <w:top w:val="none" w:sz="0" w:space="0" w:color="auto"/>
                        <w:left w:val="none" w:sz="0" w:space="0" w:color="auto"/>
                        <w:bottom w:val="none" w:sz="0" w:space="0" w:color="auto"/>
                        <w:right w:val="none" w:sz="0" w:space="0" w:color="auto"/>
                      </w:divBdr>
                      <w:divsChild>
                        <w:div w:id="265575190">
                          <w:marLeft w:val="0"/>
                          <w:marRight w:val="0"/>
                          <w:marTop w:val="0"/>
                          <w:marBottom w:val="0"/>
                          <w:divBdr>
                            <w:top w:val="none" w:sz="0" w:space="0" w:color="auto"/>
                            <w:left w:val="none" w:sz="0" w:space="0" w:color="auto"/>
                            <w:bottom w:val="none" w:sz="0" w:space="0" w:color="auto"/>
                            <w:right w:val="none" w:sz="0" w:space="0" w:color="auto"/>
                          </w:divBdr>
                          <w:divsChild>
                            <w:div w:id="156699682">
                              <w:marLeft w:val="0"/>
                              <w:marRight w:val="0"/>
                              <w:marTop w:val="0"/>
                              <w:marBottom w:val="0"/>
                              <w:divBdr>
                                <w:top w:val="none" w:sz="0" w:space="0" w:color="auto"/>
                                <w:left w:val="none" w:sz="0" w:space="0" w:color="auto"/>
                                <w:bottom w:val="none" w:sz="0" w:space="0" w:color="auto"/>
                                <w:right w:val="none" w:sz="0" w:space="0" w:color="auto"/>
                              </w:divBdr>
                              <w:divsChild>
                                <w:div w:id="915214247">
                                  <w:marLeft w:val="0"/>
                                  <w:marRight w:val="0"/>
                                  <w:marTop w:val="0"/>
                                  <w:marBottom w:val="0"/>
                                  <w:divBdr>
                                    <w:top w:val="none" w:sz="0" w:space="0" w:color="auto"/>
                                    <w:left w:val="none" w:sz="0" w:space="0" w:color="auto"/>
                                    <w:bottom w:val="none" w:sz="0" w:space="0" w:color="auto"/>
                                    <w:right w:val="none" w:sz="0" w:space="0" w:color="auto"/>
                                  </w:divBdr>
                                  <w:divsChild>
                                    <w:div w:id="2036493768">
                                      <w:marLeft w:val="0"/>
                                      <w:marRight w:val="0"/>
                                      <w:marTop w:val="0"/>
                                      <w:marBottom w:val="0"/>
                                      <w:divBdr>
                                        <w:top w:val="none" w:sz="0" w:space="0" w:color="auto"/>
                                        <w:left w:val="none" w:sz="0" w:space="0" w:color="auto"/>
                                        <w:bottom w:val="none" w:sz="0" w:space="0" w:color="auto"/>
                                        <w:right w:val="none" w:sz="0" w:space="0" w:color="auto"/>
                                      </w:divBdr>
                                      <w:divsChild>
                                        <w:div w:id="638387327">
                                          <w:marLeft w:val="0"/>
                                          <w:marRight w:val="0"/>
                                          <w:marTop w:val="0"/>
                                          <w:marBottom w:val="0"/>
                                          <w:divBdr>
                                            <w:top w:val="none" w:sz="0" w:space="0" w:color="auto"/>
                                            <w:left w:val="none" w:sz="0" w:space="0" w:color="auto"/>
                                            <w:bottom w:val="none" w:sz="0" w:space="0" w:color="auto"/>
                                            <w:right w:val="none" w:sz="0" w:space="0" w:color="auto"/>
                                          </w:divBdr>
                                          <w:divsChild>
                                            <w:div w:id="643193830">
                                              <w:marLeft w:val="0"/>
                                              <w:marRight w:val="0"/>
                                              <w:marTop w:val="0"/>
                                              <w:marBottom w:val="0"/>
                                              <w:divBdr>
                                                <w:top w:val="none" w:sz="0" w:space="0" w:color="auto"/>
                                                <w:left w:val="none" w:sz="0" w:space="0" w:color="auto"/>
                                                <w:bottom w:val="none" w:sz="0" w:space="0" w:color="auto"/>
                                                <w:right w:val="none" w:sz="0" w:space="0" w:color="auto"/>
                                              </w:divBdr>
                                              <w:divsChild>
                                                <w:div w:id="109473130">
                                                  <w:marLeft w:val="0"/>
                                                  <w:marRight w:val="0"/>
                                                  <w:marTop w:val="0"/>
                                                  <w:marBottom w:val="0"/>
                                                  <w:divBdr>
                                                    <w:top w:val="none" w:sz="0" w:space="0" w:color="auto"/>
                                                    <w:left w:val="none" w:sz="0" w:space="0" w:color="auto"/>
                                                    <w:bottom w:val="none" w:sz="0" w:space="0" w:color="auto"/>
                                                    <w:right w:val="none" w:sz="0" w:space="0" w:color="auto"/>
                                                  </w:divBdr>
                                                  <w:divsChild>
                                                    <w:div w:id="471680885">
                                                      <w:marLeft w:val="0"/>
                                                      <w:marRight w:val="0"/>
                                                      <w:marTop w:val="0"/>
                                                      <w:marBottom w:val="0"/>
                                                      <w:divBdr>
                                                        <w:top w:val="none" w:sz="0" w:space="0" w:color="auto"/>
                                                        <w:left w:val="none" w:sz="0" w:space="0" w:color="auto"/>
                                                        <w:bottom w:val="none" w:sz="0" w:space="0" w:color="auto"/>
                                                        <w:right w:val="none" w:sz="0" w:space="0" w:color="auto"/>
                                                      </w:divBdr>
                                                    </w:div>
                                                    <w:div w:id="16565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221264">
      <w:bodyDiv w:val="1"/>
      <w:marLeft w:val="0"/>
      <w:marRight w:val="0"/>
      <w:marTop w:val="0"/>
      <w:marBottom w:val="0"/>
      <w:divBdr>
        <w:top w:val="none" w:sz="0" w:space="0" w:color="auto"/>
        <w:left w:val="none" w:sz="0" w:space="0" w:color="auto"/>
        <w:bottom w:val="none" w:sz="0" w:space="0" w:color="auto"/>
        <w:right w:val="none" w:sz="0" w:space="0" w:color="auto"/>
      </w:divBdr>
      <w:divsChild>
        <w:div w:id="74792512">
          <w:marLeft w:val="0"/>
          <w:marRight w:val="0"/>
          <w:marTop w:val="0"/>
          <w:marBottom w:val="0"/>
          <w:divBdr>
            <w:top w:val="none" w:sz="0" w:space="0" w:color="auto"/>
            <w:left w:val="none" w:sz="0" w:space="0" w:color="auto"/>
            <w:bottom w:val="none" w:sz="0" w:space="0" w:color="auto"/>
            <w:right w:val="none" w:sz="0" w:space="0" w:color="auto"/>
          </w:divBdr>
        </w:div>
        <w:div w:id="661157191">
          <w:marLeft w:val="0"/>
          <w:marRight w:val="0"/>
          <w:marTop w:val="0"/>
          <w:marBottom w:val="0"/>
          <w:divBdr>
            <w:top w:val="none" w:sz="0" w:space="0" w:color="auto"/>
            <w:left w:val="none" w:sz="0" w:space="0" w:color="auto"/>
            <w:bottom w:val="none" w:sz="0" w:space="0" w:color="auto"/>
            <w:right w:val="none" w:sz="0" w:space="0" w:color="auto"/>
          </w:divBdr>
        </w:div>
        <w:div w:id="680199337">
          <w:marLeft w:val="0"/>
          <w:marRight w:val="0"/>
          <w:marTop w:val="0"/>
          <w:marBottom w:val="0"/>
          <w:divBdr>
            <w:top w:val="none" w:sz="0" w:space="0" w:color="auto"/>
            <w:left w:val="none" w:sz="0" w:space="0" w:color="auto"/>
            <w:bottom w:val="none" w:sz="0" w:space="0" w:color="auto"/>
            <w:right w:val="none" w:sz="0" w:space="0" w:color="auto"/>
          </w:divBdr>
        </w:div>
        <w:div w:id="1085764911">
          <w:marLeft w:val="0"/>
          <w:marRight w:val="0"/>
          <w:marTop w:val="0"/>
          <w:marBottom w:val="0"/>
          <w:divBdr>
            <w:top w:val="none" w:sz="0" w:space="0" w:color="auto"/>
            <w:left w:val="none" w:sz="0" w:space="0" w:color="auto"/>
            <w:bottom w:val="none" w:sz="0" w:space="0" w:color="auto"/>
            <w:right w:val="none" w:sz="0" w:space="0" w:color="auto"/>
          </w:divBdr>
        </w:div>
        <w:div w:id="1402021769">
          <w:marLeft w:val="0"/>
          <w:marRight w:val="0"/>
          <w:marTop w:val="0"/>
          <w:marBottom w:val="0"/>
          <w:divBdr>
            <w:top w:val="none" w:sz="0" w:space="0" w:color="auto"/>
            <w:left w:val="none" w:sz="0" w:space="0" w:color="auto"/>
            <w:bottom w:val="none" w:sz="0" w:space="0" w:color="auto"/>
            <w:right w:val="none" w:sz="0" w:space="0" w:color="auto"/>
          </w:divBdr>
        </w:div>
      </w:divsChild>
    </w:div>
    <w:div w:id="1385104410">
      <w:bodyDiv w:val="1"/>
      <w:marLeft w:val="0"/>
      <w:marRight w:val="0"/>
      <w:marTop w:val="0"/>
      <w:marBottom w:val="0"/>
      <w:divBdr>
        <w:top w:val="none" w:sz="0" w:space="0" w:color="auto"/>
        <w:left w:val="none" w:sz="0" w:space="0" w:color="auto"/>
        <w:bottom w:val="none" w:sz="0" w:space="0" w:color="auto"/>
        <w:right w:val="none" w:sz="0" w:space="0" w:color="auto"/>
      </w:divBdr>
    </w:div>
    <w:div w:id="205333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DD2E6-5576-4400-AAB5-39837FAC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特定非営利活動法人愛知善意ガイドネットワーク</vt:lpstr>
      <vt:lpstr>特定非営利活動法人愛知善意ガイドネットワーク</vt:lpstr>
    </vt:vector>
  </TitlesOfParts>
  <Company>DellComputerCorporation</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特定非営利活動法人愛知善意ガイドネットワーク</dc:title>
  <dc:subject/>
  <dc:creator>R</dc:creator>
  <cp:keywords/>
  <cp:lastModifiedBy>Matsukawa Reiko</cp:lastModifiedBy>
  <cp:revision>3</cp:revision>
  <cp:lastPrinted>2021-04-22T14:49:00Z</cp:lastPrinted>
  <dcterms:created xsi:type="dcterms:W3CDTF">2021-04-26T14:27:00Z</dcterms:created>
  <dcterms:modified xsi:type="dcterms:W3CDTF">2021-04-26T14:27:00Z</dcterms:modified>
</cp:coreProperties>
</file>